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0156F" w14:textId="77777777" w:rsidR="000520BD" w:rsidRDefault="000520BD" w:rsidP="000520BD">
      <w:pPr>
        <w:pStyle w:val="Sinespaciado"/>
        <w:rPr>
          <w:rFonts w:ascii="Arial" w:hAnsi="Arial" w:cs="Arial"/>
          <w:b/>
          <w:bCs/>
        </w:rPr>
      </w:pPr>
    </w:p>
    <w:p w14:paraId="00E2FC46" w14:textId="77777777" w:rsidR="000520BD" w:rsidRDefault="000520BD" w:rsidP="000520BD">
      <w:pPr>
        <w:pStyle w:val="Sinespaciado"/>
        <w:jc w:val="center"/>
        <w:rPr>
          <w:rFonts w:ascii="Arial" w:hAnsi="Arial" w:cs="Arial"/>
          <w:b/>
          <w:bCs/>
        </w:rPr>
      </w:pPr>
    </w:p>
    <w:p w14:paraId="1EF4BEB5" w14:textId="77777777" w:rsidR="000520BD" w:rsidRDefault="000520BD" w:rsidP="000520BD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BOLETÍN DE PRENSA</w:t>
      </w:r>
    </w:p>
    <w:p w14:paraId="2E44F5D9" w14:textId="77777777" w:rsidR="000520BD" w:rsidRDefault="000520BD" w:rsidP="000520BD">
      <w:pPr>
        <w:pStyle w:val="Sinespaciado"/>
        <w:jc w:val="center"/>
        <w:rPr>
          <w:rFonts w:ascii="Arial" w:hAnsi="Arial" w:cs="Arial"/>
          <w:b/>
          <w:bCs/>
        </w:rPr>
      </w:pPr>
    </w:p>
    <w:p w14:paraId="79935608" w14:textId="5D1E1C8E" w:rsidR="000520BD" w:rsidRDefault="000520BD" w:rsidP="000520BD">
      <w:pPr>
        <w:pStyle w:val="Sinespaciad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HGPT, </w:t>
      </w:r>
      <w:proofErr w:type="gramStart"/>
      <w:r>
        <w:rPr>
          <w:rFonts w:ascii="Arial" w:hAnsi="Arial" w:cs="Arial"/>
          <w:b/>
          <w:bCs/>
        </w:rPr>
        <w:t>01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 10</w:t>
      </w:r>
      <w:proofErr w:type="gramEnd"/>
      <w:r>
        <w:rPr>
          <w:rFonts w:ascii="Arial" w:hAnsi="Arial" w:cs="Arial"/>
          <w:b/>
          <w:bCs/>
        </w:rPr>
        <w:t>/02/2023</w:t>
      </w:r>
    </w:p>
    <w:p w14:paraId="4598FF29" w14:textId="77777777" w:rsidR="000520BD" w:rsidRDefault="000520BD" w:rsidP="000520BD">
      <w:pPr>
        <w:pStyle w:val="Sinespaciado"/>
        <w:rPr>
          <w:rFonts w:ascii="Arial" w:hAnsi="Arial" w:cs="Arial"/>
          <w:b/>
          <w:bCs/>
        </w:rPr>
      </w:pPr>
    </w:p>
    <w:p w14:paraId="70796B05" w14:textId="77777777" w:rsidR="000520BD" w:rsidRDefault="000520BD" w:rsidP="000520BD">
      <w:pPr>
        <w:pStyle w:val="Sinespaciado"/>
        <w:rPr>
          <w:rFonts w:ascii="Arial" w:hAnsi="Arial" w:cs="Arial"/>
          <w:b/>
          <w:bCs/>
        </w:rPr>
      </w:pPr>
    </w:p>
    <w:p w14:paraId="00FB88CA" w14:textId="2458747B" w:rsidR="000520BD" w:rsidRPr="000520BD" w:rsidRDefault="000520BD" w:rsidP="000520B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520BD">
        <w:rPr>
          <w:rFonts w:ascii="Arial" w:eastAsia="Times New Roman" w:hAnsi="Arial" w:cs="Arial"/>
          <w:b/>
          <w:bCs/>
          <w:kern w:val="36"/>
          <w:sz w:val="24"/>
          <w:szCs w:val="24"/>
          <w:lang w:eastAsia="es-EC"/>
        </w:rPr>
        <w:t>Se firmó carta de intención para la conformación de la “mancomunidad zona centro”</w:t>
      </w:r>
    </w:p>
    <w:p w14:paraId="4CBB6727" w14:textId="77777777" w:rsidR="000520BD" w:rsidRPr="000520BD" w:rsidRDefault="000520BD" w:rsidP="000520BD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pacing w:val="-8"/>
          <w:lang w:eastAsia="es-EC"/>
        </w:rPr>
      </w:pPr>
      <w:r w:rsidRPr="000520BD">
        <w:rPr>
          <w:rFonts w:ascii="Arial" w:eastAsia="Times New Roman" w:hAnsi="Arial" w:cs="Arial"/>
          <w:spacing w:val="-8"/>
          <w:lang w:eastAsia="es-EC"/>
        </w:rPr>
        <w:t xml:space="preserve">El viernes 10 de febrero del 2023, el prefecto reelecto de Tungurahua, Manuel Caizabanda junto a los prefectos electos de Cotopaxi, Lourdes </w:t>
      </w:r>
      <w:proofErr w:type="spellStart"/>
      <w:r w:rsidRPr="000520BD">
        <w:rPr>
          <w:rFonts w:ascii="Arial" w:eastAsia="Times New Roman" w:hAnsi="Arial" w:cs="Arial"/>
          <w:spacing w:val="-8"/>
          <w:lang w:eastAsia="es-EC"/>
        </w:rPr>
        <w:t>Tibán</w:t>
      </w:r>
      <w:proofErr w:type="spellEnd"/>
      <w:r w:rsidRPr="000520BD">
        <w:rPr>
          <w:rFonts w:ascii="Arial" w:eastAsia="Times New Roman" w:hAnsi="Arial" w:cs="Arial"/>
          <w:spacing w:val="-8"/>
          <w:lang w:eastAsia="es-EC"/>
        </w:rPr>
        <w:t xml:space="preserve">; de Chimborazo, </w:t>
      </w:r>
      <w:proofErr w:type="spellStart"/>
      <w:r w:rsidRPr="000520BD">
        <w:rPr>
          <w:rFonts w:ascii="Arial" w:eastAsia="Times New Roman" w:hAnsi="Arial" w:cs="Arial"/>
          <w:spacing w:val="-8"/>
          <w:lang w:eastAsia="es-EC"/>
        </w:rPr>
        <w:t>Hermel</w:t>
      </w:r>
      <w:proofErr w:type="spellEnd"/>
      <w:r w:rsidRPr="000520BD">
        <w:rPr>
          <w:rFonts w:ascii="Arial" w:eastAsia="Times New Roman" w:hAnsi="Arial" w:cs="Arial"/>
          <w:spacing w:val="-8"/>
          <w:lang w:eastAsia="es-EC"/>
        </w:rPr>
        <w:t xml:space="preserve"> </w:t>
      </w:r>
      <w:proofErr w:type="spellStart"/>
      <w:r w:rsidRPr="000520BD">
        <w:rPr>
          <w:rFonts w:ascii="Arial" w:eastAsia="Times New Roman" w:hAnsi="Arial" w:cs="Arial"/>
          <w:spacing w:val="-8"/>
          <w:lang w:eastAsia="es-EC"/>
        </w:rPr>
        <w:t>Tayupanda</w:t>
      </w:r>
      <w:proofErr w:type="spellEnd"/>
      <w:r w:rsidRPr="000520BD">
        <w:rPr>
          <w:rFonts w:ascii="Arial" w:eastAsia="Times New Roman" w:hAnsi="Arial" w:cs="Arial"/>
          <w:spacing w:val="-8"/>
          <w:lang w:eastAsia="es-EC"/>
        </w:rPr>
        <w:t xml:space="preserve">; de Pastaza, André Granda y de Bolívar, Aníbal Coronel, de manera libre y voluntaria, al </w:t>
      </w:r>
      <w:proofErr w:type="gramStart"/>
      <w:r w:rsidRPr="000520BD">
        <w:rPr>
          <w:rFonts w:ascii="Arial" w:eastAsia="Times New Roman" w:hAnsi="Arial" w:cs="Arial"/>
          <w:spacing w:val="-8"/>
          <w:lang w:eastAsia="es-EC"/>
        </w:rPr>
        <w:t>amparo  de</w:t>
      </w:r>
      <w:proofErr w:type="gramEnd"/>
      <w:r w:rsidRPr="000520BD">
        <w:rPr>
          <w:rFonts w:ascii="Arial" w:eastAsia="Times New Roman" w:hAnsi="Arial" w:cs="Arial"/>
          <w:spacing w:val="-8"/>
          <w:lang w:eastAsia="es-EC"/>
        </w:rPr>
        <w:t xml:space="preserve"> las facultades  contenidas en el Código  Orgánico  de  Organización Territorial, Autonomía y Descentralización, firmaron la Carta intención  para la conformación  de la “Mancomunidad  Zona Centro”</w:t>
      </w:r>
    </w:p>
    <w:p w14:paraId="4C711EBB" w14:textId="77777777" w:rsidR="000520BD" w:rsidRPr="000520BD" w:rsidRDefault="000520BD" w:rsidP="000520BD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pacing w:val="-8"/>
          <w:lang w:eastAsia="es-EC"/>
        </w:rPr>
      </w:pPr>
      <w:r w:rsidRPr="000520BD">
        <w:rPr>
          <w:rFonts w:ascii="Arial" w:eastAsia="Times New Roman" w:hAnsi="Arial" w:cs="Arial"/>
          <w:spacing w:val="-8"/>
          <w:lang w:eastAsia="es-EC"/>
        </w:rPr>
        <w:t>La Carta de intención tiene por objeto la creación de “Mancomunidad Zona Centro” que conformaran los Gobiernos Autónomos Descentralizados Provinciales de Tungurahua, Cotopaxi, Chimborazo, Pastaza y Bolívar para el ejercicio concurrente de las competencias, dentro del marco de sus competencias, en beneficio de las provincias, comunidades y ciudadanía que representan.</w:t>
      </w:r>
    </w:p>
    <w:p w14:paraId="2AB4CFE4" w14:textId="77777777" w:rsidR="000520BD" w:rsidRPr="000520BD" w:rsidRDefault="000520BD" w:rsidP="000520B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pacing w:val="-8"/>
          <w:lang w:eastAsia="es-EC"/>
        </w:rPr>
      </w:pPr>
      <w:r w:rsidRPr="000520BD">
        <w:rPr>
          <w:rFonts w:ascii="Arial" w:eastAsia="Times New Roman" w:hAnsi="Arial" w:cs="Arial"/>
          <w:spacing w:val="-8"/>
          <w:lang w:eastAsia="es-EC"/>
        </w:rPr>
        <w:t>La mancomunidad de la Zona Centro persigue como fin la ejecución de proyectos viales estratégicos de imperiosa importancia para los territorios que conforman la Mancomunidad.</w:t>
      </w:r>
    </w:p>
    <w:p w14:paraId="75981D24" w14:textId="77777777" w:rsidR="000520BD" w:rsidRPr="000520BD" w:rsidRDefault="000520BD" w:rsidP="000520B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pacing w:val="-8"/>
          <w:lang w:eastAsia="es-EC"/>
        </w:rPr>
      </w:pPr>
      <w:r w:rsidRPr="000520BD">
        <w:rPr>
          <w:rFonts w:ascii="Arial" w:eastAsia="Times New Roman" w:hAnsi="Arial" w:cs="Arial"/>
          <w:spacing w:val="-8"/>
          <w:lang w:eastAsia="es-EC"/>
        </w:rPr>
        <w:t>Desarrollar de manera articulada con el ministerio del ramo y organismos internacionales, proyectos enfocados en la preservación de los páramos y conservación ambiental para garantizar el recurso hídrico en cantidad y calidad y asegurar el uso adecuado.</w:t>
      </w:r>
    </w:p>
    <w:p w14:paraId="67A2DA92" w14:textId="77777777" w:rsidR="000520BD" w:rsidRPr="000520BD" w:rsidRDefault="000520BD" w:rsidP="000520B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pacing w:val="-8"/>
          <w:lang w:eastAsia="es-EC"/>
        </w:rPr>
      </w:pPr>
      <w:r w:rsidRPr="000520BD">
        <w:rPr>
          <w:rFonts w:ascii="Arial" w:eastAsia="Times New Roman" w:hAnsi="Arial" w:cs="Arial"/>
          <w:spacing w:val="-8"/>
          <w:lang w:eastAsia="es-EC"/>
        </w:rPr>
        <w:t>Combatir la desnutrición infantil en coordinación con el Ministerio de Salud Pública, MIES, Ministerio de Educación y otras instituciones.</w:t>
      </w:r>
    </w:p>
    <w:p w14:paraId="6DA813D7" w14:textId="77777777" w:rsidR="000520BD" w:rsidRPr="000520BD" w:rsidRDefault="000520BD" w:rsidP="000520B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pacing w:val="-8"/>
          <w:lang w:eastAsia="es-EC"/>
        </w:rPr>
      </w:pPr>
      <w:r w:rsidRPr="000520BD">
        <w:rPr>
          <w:rFonts w:ascii="Arial" w:eastAsia="Times New Roman" w:hAnsi="Arial" w:cs="Arial"/>
          <w:spacing w:val="-8"/>
          <w:lang w:eastAsia="es-EC"/>
        </w:rPr>
        <w:t xml:space="preserve">Desarrollar actividades encaminadas al cumplimiento de la competencia de turismo como el corredor ecológico Llanganates – Sangay como también rutas que </w:t>
      </w:r>
      <w:proofErr w:type="gramStart"/>
      <w:r w:rsidRPr="000520BD">
        <w:rPr>
          <w:rFonts w:ascii="Arial" w:eastAsia="Times New Roman" w:hAnsi="Arial" w:cs="Arial"/>
          <w:spacing w:val="-8"/>
          <w:lang w:eastAsia="es-EC"/>
        </w:rPr>
        <w:t>enlazan  recursos</w:t>
      </w:r>
      <w:proofErr w:type="gramEnd"/>
      <w:r w:rsidRPr="000520BD">
        <w:rPr>
          <w:rFonts w:ascii="Arial" w:eastAsia="Times New Roman" w:hAnsi="Arial" w:cs="Arial"/>
          <w:spacing w:val="-8"/>
          <w:lang w:eastAsia="es-EC"/>
        </w:rPr>
        <w:t xml:space="preserve"> naturales, expresiones culturales  e hitos históricos  de las provincias de la zona centro.</w:t>
      </w:r>
    </w:p>
    <w:p w14:paraId="640E0229" w14:textId="77777777" w:rsidR="000520BD" w:rsidRPr="000520BD" w:rsidRDefault="000520BD" w:rsidP="000520B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pacing w:val="-8"/>
          <w:lang w:eastAsia="es-EC"/>
        </w:rPr>
      </w:pPr>
      <w:r w:rsidRPr="000520BD">
        <w:rPr>
          <w:rFonts w:ascii="Arial" w:eastAsia="Times New Roman" w:hAnsi="Arial" w:cs="Arial"/>
          <w:spacing w:val="-8"/>
          <w:lang w:eastAsia="es-EC"/>
        </w:rPr>
        <w:t>Proyectar y planificar proyectos de prevención de riesgos y eventos adversos sobre el volcán Cotopaxi.</w:t>
      </w:r>
    </w:p>
    <w:p w14:paraId="0875BDD5" w14:textId="77777777" w:rsidR="000520BD" w:rsidRPr="000520BD" w:rsidRDefault="000520BD" w:rsidP="000520B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pacing w:val="-8"/>
          <w:lang w:eastAsia="es-EC"/>
        </w:rPr>
      </w:pPr>
      <w:r w:rsidRPr="000520BD">
        <w:rPr>
          <w:rFonts w:ascii="Arial" w:eastAsia="Times New Roman" w:hAnsi="Arial" w:cs="Arial"/>
          <w:spacing w:val="-8"/>
          <w:lang w:eastAsia="es-EC"/>
        </w:rPr>
        <w:t>Implementar mecanismos de cooperación con los diferentes ministerios que tuvieren competencias encaminadas a complementar los objetivos de la Mancomunidad.</w:t>
      </w:r>
    </w:p>
    <w:p w14:paraId="28004D2D" w14:textId="77777777" w:rsidR="000520BD" w:rsidRPr="000520BD" w:rsidRDefault="000520BD" w:rsidP="000520B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pacing w:val="-8"/>
          <w:lang w:eastAsia="es-EC"/>
        </w:rPr>
      </w:pPr>
      <w:r w:rsidRPr="000520BD">
        <w:rPr>
          <w:rFonts w:ascii="Arial" w:eastAsia="Times New Roman" w:hAnsi="Arial" w:cs="Arial"/>
          <w:spacing w:val="-8"/>
          <w:lang w:eastAsia="es-EC"/>
        </w:rPr>
        <w:t>Garantizar el trabajo conjunto para la descontaminación los canales de riego (Ambato- Salcedo-Latacunga) y fuentes hídricas con cargas contaminantes.</w:t>
      </w:r>
    </w:p>
    <w:p w14:paraId="2E9D850D" w14:textId="77777777" w:rsidR="000520BD" w:rsidRPr="000520BD" w:rsidRDefault="000520BD" w:rsidP="000520B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pacing w:val="-8"/>
          <w:lang w:eastAsia="es-EC"/>
        </w:rPr>
      </w:pPr>
      <w:r w:rsidRPr="000520BD">
        <w:rPr>
          <w:rFonts w:ascii="Arial" w:eastAsia="Times New Roman" w:hAnsi="Arial" w:cs="Arial"/>
          <w:spacing w:val="-8"/>
          <w:lang w:eastAsia="es-EC"/>
        </w:rPr>
        <w:t>Gestionar la cooperación internacional a través de convenios, acuerdos, aportes o préstamos.</w:t>
      </w:r>
    </w:p>
    <w:p w14:paraId="6C06050F" w14:textId="77777777" w:rsidR="000520BD" w:rsidRPr="000520BD" w:rsidRDefault="000520BD" w:rsidP="000520B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pacing w:val="-8"/>
          <w:lang w:eastAsia="es-EC"/>
        </w:rPr>
      </w:pPr>
      <w:r w:rsidRPr="000520BD">
        <w:rPr>
          <w:rFonts w:ascii="Arial" w:eastAsia="Times New Roman" w:hAnsi="Arial" w:cs="Arial"/>
          <w:spacing w:val="-8"/>
          <w:lang w:eastAsia="es-EC"/>
        </w:rPr>
        <w:lastRenderedPageBreak/>
        <w:t xml:space="preserve">Promover la participación de los </w:t>
      </w:r>
      <w:proofErr w:type="spellStart"/>
      <w:r w:rsidRPr="000520BD">
        <w:rPr>
          <w:rFonts w:ascii="Arial" w:eastAsia="Times New Roman" w:hAnsi="Arial" w:cs="Arial"/>
          <w:spacing w:val="-8"/>
          <w:lang w:eastAsia="es-EC"/>
        </w:rPr>
        <w:t>GAD´s</w:t>
      </w:r>
      <w:proofErr w:type="spellEnd"/>
      <w:r w:rsidRPr="000520BD">
        <w:rPr>
          <w:rFonts w:ascii="Arial" w:eastAsia="Times New Roman" w:hAnsi="Arial" w:cs="Arial"/>
          <w:spacing w:val="-8"/>
          <w:lang w:eastAsia="es-EC"/>
        </w:rPr>
        <w:t xml:space="preserve"> a través de las diferentes instancias de la Mancomunidad.</w:t>
      </w:r>
    </w:p>
    <w:p w14:paraId="3DFCF946" w14:textId="77777777" w:rsidR="000520BD" w:rsidRPr="000520BD" w:rsidRDefault="000520BD" w:rsidP="000520B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pacing w:val="-8"/>
          <w:lang w:eastAsia="es-EC"/>
        </w:rPr>
      </w:pPr>
      <w:r w:rsidRPr="000520BD">
        <w:rPr>
          <w:rFonts w:ascii="Arial" w:eastAsia="Times New Roman" w:hAnsi="Arial" w:cs="Arial"/>
          <w:spacing w:val="-8"/>
          <w:lang w:eastAsia="es-EC"/>
        </w:rPr>
        <w:t>Promover la participación para la construcción y concertación de planes, programas, proyectos y su presupuesto.</w:t>
      </w:r>
    </w:p>
    <w:p w14:paraId="2CF3D0C4" w14:textId="77777777" w:rsidR="000520BD" w:rsidRPr="000520BD" w:rsidRDefault="000520BD" w:rsidP="000520B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pacing w:val="-8"/>
          <w:lang w:eastAsia="es-EC"/>
        </w:rPr>
      </w:pPr>
      <w:r w:rsidRPr="000520BD">
        <w:rPr>
          <w:rFonts w:ascii="Arial" w:eastAsia="Times New Roman" w:hAnsi="Arial" w:cs="Arial"/>
          <w:spacing w:val="-8"/>
          <w:lang w:eastAsia="es-EC"/>
        </w:rPr>
        <w:t>Construir en coordinación con el Ministerio del Interior y la Policía Nacional, unidades de seguridad integral para la protección de la ciudadanía y control ambiental.</w:t>
      </w:r>
    </w:p>
    <w:p w14:paraId="209CBCFB" w14:textId="77777777" w:rsidR="000520BD" w:rsidRPr="000520BD" w:rsidRDefault="000520BD" w:rsidP="000520B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pacing w:val="-8"/>
          <w:lang w:eastAsia="es-EC"/>
        </w:rPr>
      </w:pPr>
      <w:r w:rsidRPr="000520BD">
        <w:rPr>
          <w:rFonts w:ascii="Arial" w:eastAsia="Times New Roman" w:hAnsi="Arial" w:cs="Arial"/>
          <w:spacing w:val="-8"/>
          <w:lang w:eastAsia="es-EC"/>
        </w:rPr>
        <w:t>Facilitar y fomentar la coordinación con otros niveles de Gobiernos Autónomos, sector privado y organismos internacionales para la implementación de planes, programas y proyectos.</w:t>
      </w:r>
    </w:p>
    <w:p w14:paraId="380AB17D" w14:textId="77777777" w:rsidR="000520BD" w:rsidRPr="000520BD" w:rsidRDefault="000520BD" w:rsidP="000520B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pacing w:val="-8"/>
          <w:lang w:eastAsia="es-EC"/>
        </w:rPr>
      </w:pPr>
      <w:r w:rsidRPr="000520BD">
        <w:rPr>
          <w:rFonts w:ascii="Arial" w:eastAsia="Times New Roman" w:hAnsi="Arial" w:cs="Arial"/>
          <w:spacing w:val="-8"/>
          <w:lang w:eastAsia="es-EC"/>
        </w:rPr>
        <w:t>Fortalecer el espíritu de Mancomunidad para alcanzar el Buen Vivir de la ciudadanía de sus respectivos territorios.</w:t>
      </w:r>
    </w:p>
    <w:p w14:paraId="0D47ED1E" w14:textId="77777777" w:rsidR="000520BD" w:rsidRPr="000520BD" w:rsidRDefault="000520BD" w:rsidP="000520B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pacing w:val="-8"/>
          <w:lang w:eastAsia="es-EC"/>
        </w:rPr>
      </w:pPr>
      <w:r w:rsidRPr="000520BD">
        <w:rPr>
          <w:rFonts w:ascii="Arial" w:eastAsia="Times New Roman" w:hAnsi="Arial" w:cs="Arial"/>
          <w:spacing w:val="-8"/>
          <w:lang w:eastAsia="es-EC"/>
        </w:rPr>
        <w:t>Potenciar y ampliar la cobertura de riego de los canales en la provincia de Bolívar y otros que se fijen en el Convenio de Constitución.</w:t>
      </w:r>
    </w:p>
    <w:p w14:paraId="1B60502C" w14:textId="77777777" w:rsidR="000520BD" w:rsidRPr="000520BD" w:rsidRDefault="000520BD" w:rsidP="000520BD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pacing w:val="-8"/>
          <w:lang w:eastAsia="es-EC"/>
        </w:rPr>
      </w:pPr>
      <w:r w:rsidRPr="000520BD">
        <w:rPr>
          <w:rFonts w:ascii="Arial" w:eastAsia="Times New Roman" w:hAnsi="Arial" w:cs="Arial"/>
          <w:spacing w:val="-8"/>
          <w:lang w:eastAsia="es-EC"/>
        </w:rPr>
        <w:t>Los Prefectos de las cinco provincias manifestaron la decisión de trabajo para emprender acciones conjuntas para la concreción de los proyectos que establece la Mancomunidad a mediano y largo plazo.</w:t>
      </w:r>
    </w:p>
    <w:p w14:paraId="58F06B45" w14:textId="77777777" w:rsidR="000520BD" w:rsidRPr="000520BD" w:rsidRDefault="000520BD" w:rsidP="000520BD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pacing w:val="-8"/>
          <w:lang w:eastAsia="es-EC"/>
        </w:rPr>
      </w:pPr>
      <w:r w:rsidRPr="000520BD">
        <w:rPr>
          <w:rFonts w:ascii="Arial" w:eastAsia="Times New Roman" w:hAnsi="Arial" w:cs="Arial"/>
          <w:spacing w:val="-8"/>
          <w:lang w:eastAsia="es-EC"/>
        </w:rPr>
        <w:t>En los próximos días serán convocados por el Consorcio de Gobiernos Provinciales de Ecuador “CONGOPE” para una reunión ampliada, donde expondrán los grandes anhelos de sus territorios.  </w:t>
      </w:r>
    </w:p>
    <w:p w14:paraId="7D9C0C60" w14:textId="77777777" w:rsidR="000520BD" w:rsidRPr="000520BD" w:rsidRDefault="000520BD" w:rsidP="000520BD">
      <w:pPr>
        <w:pStyle w:val="Sinespaciado"/>
        <w:jc w:val="center"/>
        <w:rPr>
          <w:lang w:val="es-EC"/>
        </w:rPr>
      </w:pPr>
    </w:p>
    <w:sectPr w:rsidR="000520BD" w:rsidRPr="000520BD" w:rsidSect="000520BD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F5D5E" w14:textId="77777777" w:rsidR="00000000" w:rsidRDefault="00000000">
    <w:pPr>
      <w:pStyle w:val="Piedepgina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1" locked="0" layoutInCell="1" allowOverlap="1" wp14:anchorId="1E1E75D2" wp14:editId="119AC7AB">
          <wp:simplePos x="0" y="0"/>
          <wp:positionH relativeFrom="page">
            <wp:align>left</wp:align>
          </wp:positionH>
          <wp:positionV relativeFrom="paragraph">
            <wp:posOffset>-1159014</wp:posOffset>
          </wp:positionV>
          <wp:extent cx="7524750" cy="1783854"/>
          <wp:effectExtent l="0" t="0" r="0" b="6985"/>
          <wp:wrapNone/>
          <wp:docPr id="55835600" name="Imagen 2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35600" name="Imagen 2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783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53F52" w14:textId="77777777" w:rsidR="00000000" w:rsidRDefault="00000000">
    <w:pPr>
      <w:pStyle w:val="Encabezad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1" locked="0" layoutInCell="1" allowOverlap="1" wp14:anchorId="7EB56B6F" wp14:editId="10E78D25">
          <wp:simplePos x="0" y="0"/>
          <wp:positionH relativeFrom="column">
            <wp:posOffset>-876300</wp:posOffset>
          </wp:positionH>
          <wp:positionV relativeFrom="paragraph">
            <wp:posOffset>-419735</wp:posOffset>
          </wp:positionV>
          <wp:extent cx="5400040" cy="6552565"/>
          <wp:effectExtent l="0" t="0" r="0" b="635"/>
          <wp:wrapNone/>
          <wp:docPr id="196609581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9581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5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62A52"/>
    <w:multiLevelType w:val="multilevel"/>
    <w:tmpl w:val="6D548F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8061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BD"/>
    <w:rsid w:val="000520BD"/>
    <w:rsid w:val="006B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84F8"/>
  <w15:chartTrackingRefBased/>
  <w15:docId w15:val="{F986D0EB-8957-4796-95AE-6745950C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0B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52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2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2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2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2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20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20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20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20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2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2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2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20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20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20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20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20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20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20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2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2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2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2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20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20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20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2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20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20BD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0520B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0520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20BD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520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20BD"/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520BD"/>
    <w:pPr>
      <w:spacing w:before="100" w:beforeAutospacing="1" w:after="100" w:afterAutospacing="1"/>
    </w:pPr>
    <w:rPr>
      <w:rFonts w:ascii="Times New Roman" w:eastAsia="Times New Roman" w:hAnsi="Times New Roman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36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93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5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1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5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10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2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Externas</dc:creator>
  <cp:keywords/>
  <dc:description/>
  <cp:lastModifiedBy>Relaciones Externas</cp:lastModifiedBy>
  <cp:revision>1</cp:revision>
  <dcterms:created xsi:type="dcterms:W3CDTF">2024-06-21T21:23:00Z</dcterms:created>
  <dcterms:modified xsi:type="dcterms:W3CDTF">2024-06-21T21:25:00Z</dcterms:modified>
</cp:coreProperties>
</file>