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31753" w14:textId="77777777" w:rsidR="005A5F34" w:rsidRDefault="005A5F34" w:rsidP="005A5F34">
      <w:pPr>
        <w:pStyle w:val="Sinespaciado"/>
        <w:rPr>
          <w:rFonts w:ascii="Arial" w:hAnsi="Arial" w:cs="Arial"/>
          <w:b/>
          <w:bCs/>
        </w:rPr>
      </w:pPr>
      <w:bookmarkStart w:id="0" w:name="_Hlk170213699"/>
    </w:p>
    <w:p w14:paraId="2642AB10" w14:textId="77777777" w:rsidR="005A5F34" w:rsidRDefault="005A5F34" w:rsidP="005A5F34">
      <w:pPr>
        <w:pStyle w:val="Sinespaciado"/>
        <w:jc w:val="center"/>
        <w:rPr>
          <w:rFonts w:ascii="Arial" w:hAnsi="Arial" w:cs="Arial"/>
          <w:b/>
          <w:bCs/>
        </w:rPr>
      </w:pPr>
    </w:p>
    <w:p w14:paraId="66A94B78" w14:textId="77777777" w:rsidR="005A5F34" w:rsidRDefault="005A5F34" w:rsidP="005A5F34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BOLETÍN DE PRENSA</w:t>
      </w:r>
    </w:p>
    <w:p w14:paraId="07C11F73" w14:textId="77777777" w:rsidR="005A5F34" w:rsidRDefault="005A5F34" w:rsidP="005A5F34">
      <w:pPr>
        <w:pStyle w:val="Sinespaciado"/>
        <w:jc w:val="center"/>
        <w:rPr>
          <w:rFonts w:ascii="Arial" w:hAnsi="Arial" w:cs="Arial"/>
          <w:b/>
          <w:bCs/>
        </w:rPr>
      </w:pPr>
    </w:p>
    <w:p w14:paraId="16E044FD" w14:textId="630B149B" w:rsidR="005A5F34" w:rsidRDefault="005A5F34" w:rsidP="005A5F34">
      <w:pPr>
        <w:pStyle w:val="Sinespaciad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HGPT, 02</w:t>
      </w: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 xml:space="preserve"> 0</w:t>
      </w: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/0</w:t>
      </w: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/2023</w:t>
      </w:r>
    </w:p>
    <w:p w14:paraId="5BB495DB" w14:textId="77777777" w:rsidR="005A5F34" w:rsidRDefault="005A5F34" w:rsidP="005A5F34">
      <w:pPr>
        <w:pStyle w:val="Sinespaciado"/>
        <w:rPr>
          <w:rFonts w:ascii="Arial" w:hAnsi="Arial" w:cs="Arial"/>
          <w:b/>
          <w:bCs/>
        </w:rPr>
      </w:pPr>
    </w:p>
    <w:bookmarkEnd w:id="0"/>
    <w:p w14:paraId="3AEB8AAF" w14:textId="396B37F0" w:rsidR="005A5F34" w:rsidRDefault="005A5F34" w:rsidP="005A5F34">
      <w:pPr>
        <w:jc w:val="center"/>
        <w:rPr>
          <w:b/>
          <w:bCs/>
        </w:rPr>
      </w:pPr>
      <w:r w:rsidRPr="005A5F34">
        <w:rPr>
          <w:b/>
          <w:bCs/>
        </w:rPr>
        <w:t>Conclusión exitosa del programa de formación en Liderazgo Ambiental en</w:t>
      </w:r>
      <w:r>
        <w:rPr>
          <w:b/>
          <w:bCs/>
        </w:rPr>
        <w:t xml:space="preserve"> </w:t>
      </w:r>
      <w:r w:rsidRPr="005A5F34">
        <w:rPr>
          <w:b/>
          <w:bCs/>
        </w:rPr>
        <w:t>IllaguaGrande</w:t>
      </w:r>
    </w:p>
    <w:p w14:paraId="7F290AC4" w14:textId="77777777" w:rsidR="005A5F34" w:rsidRPr="005A5F34" w:rsidRDefault="005A5F34" w:rsidP="005A5F34">
      <w:pPr>
        <w:jc w:val="center"/>
        <w:rPr>
          <w:b/>
          <w:bCs/>
        </w:rPr>
      </w:pPr>
    </w:p>
    <w:p w14:paraId="29426B1C" w14:textId="77777777" w:rsidR="005A5F34" w:rsidRDefault="005A5F34" w:rsidP="005A5F34">
      <w:pPr>
        <w:jc w:val="both"/>
      </w:pPr>
      <w:r w:rsidRPr="005A5F34">
        <w:t>El Gobierno Provincial de Tungurahua, a través del Centro de Formación Ciudadana,concluye el programa de formación en Liderazgo Ambiental en Illagua Grande. Este programa de 40 horas fortaleció los conocimientos y habilidades de 36 líderes comprometidos en la defensa de la naturaleza y la conservación de los recursos naturales.</w:t>
      </w:r>
      <w:r w:rsidRPr="005A5F34">
        <w:br/>
        <w:t>En colaboración con expertos y organizaciones ambientales, los participantes adquirieron conocimientos sobre la importancia de preservar el medio ambiente,gestionar los ecosistemas de manera sostenible, manejar adecuadamente los desechos y promover prácticas ecoamigables.</w:t>
      </w:r>
      <w:r w:rsidRPr="005A5F34">
        <w:br/>
        <w:t>Según el Ing. Luis Cují, Coordinador de Participación Ciudadana, este programa empodera a los líderes en sus comunidades y promueve un cambio positivo en la conservación de la naturaleza.</w:t>
      </w:r>
    </w:p>
    <w:p w14:paraId="7934212E" w14:textId="6F9E5C28" w:rsidR="005A5F34" w:rsidRPr="005A5F34" w:rsidRDefault="005A5F34" w:rsidP="005A5F34">
      <w:pPr>
        <w:jc w:val="both"/>
      </w:pPr>
      <w:r w:rsidRPr="005A5F34">
        <w:br/>
        <w:t>En la ceremonia de clausura, se reconoció el esfuerzo y la dedicación de los participantes, resaltando su papel como líderes críticos y propositivos. Danilo Altamirano, Presidente del Dicterio del Centro de Formación Ciudadana y delegado de la UTA, agradeció al equipo técnico por su dedicación y destacó la importancia del liderazgo responsable. Además, expresó su satisfacción por la participación de personas indígenas y mestizas en la búsqueda de un futuro mejor.</w:t>
      </w:r>
      <w:r w:rsidRPr="005A5F34">
        <w:br/>
        <w:t>Los líderes ambientales que completaron satisfactoriamente el programa recibieron certificados en reconocimiento a su compromiso y dedicación. Se espera que desempeñen un papel fundamental en la implementación de acciones concretas para proteger el medio ambiente en sus comunidades, liderando proyectos y promoviendo cambios positivos para un desarrollo sostenible.</w:t>
      </w:r>
      <w:r w:rsidRPr="005A5F34">
        <w:br/>
        <w:t>El Prefecto Manuel Caizabanda felicitó a todos los participantes por su valiosa contribución y reafirmó su compromiso con la formación de líderes ambientales.</w:t>
      </w:r>
      <w:r w:rsidRPr="005A5F34">
        <w:br/>
        <w:t>Esta iniciativa refleja la voluntad y determinación de la Prefectura de promover una conciencia ecológica y trabajar en conjunto para construir un entorno más saludable y equilibrado para las generaciones presentes y futuras.</w:t>
      </w:r>
    </w:p>
    <w:p w14:paraId="5FE9D819" w14:textId="77777777" w:rsidR="005A5F34" w:rsidRPr="005A5F34" w:rsidRDefault="005A5F34" w:rsidP="005A5F34">
      <w:pPr>
        <w:jc w:val="both"/>
      </w:pPr>
      <w:r w:rsidRPr="005A5F34">
        <w:t>Compartir En</w:t>
      </w:r>
    </w:p>
    <w:p w14:paraId="12D2178F" w14:textId="77777777" w:rsidR="005A5F34" w:rsidRDefault="005A5F34" w:rsidP="005A5F34">
      <w:pPr>
        <w:jc w:val="both"/>
      </w:pPr>
    </w:p>
    <w:sectPr w:rsidR="005A5F34" w:rsidSect="005A5F34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46EA5" w14:textId="77777777" w:rsidR="00000000" w:rsidRDefault="00000000">
    <w:pPr>
      <w:pStyle w:val="Piedepgina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1" locked="0" layoutInCell="1" allowOverlap="1" wp14:anchorId="240F41A2" wp14:editId="7855ADA7">
          <wp:simplePos x="0" y="0"/>
          <wp:positionH relativeFrom="page">
            <wp:align>left</wp:align>
          </wp:positionH>
          <wp:positionV relativeFrom="paragraph">
            <wp:posOffset>-1159014</wp:posOffset>
          </wp:positionV>
          <wp:extent cx="7524750" cy="1783854"/>
          <wp:effectExtent l="0" t="0" r="0" b="6985"/>
          <wp:wrapNone/>
          <wp:docPr id="55835600" name="Imagen 2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35600" name="Imagen 2" descr="Imagen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783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EBFB5" w14:textId="77777777" w:rsidR="00000000" w:rsidRDefault="00000000">
    <w:pPr>
      <w:pStyle w:val="Encabezad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9264" behindDoc="1" locked="0" layoutInCell="1" allowOverlap="1" wp14:anchorId="2324AD72" wp14:editId="511EC242">
          <wp:simplePos x="0" y="0"/>
          <wp:positionH relativeFrom="column">
            <wp:posOffset>-876300</wp:posOffset>
          </wp:positionH>
          <wp:positionV relativeFrom="paragraph">
            <wp:posOffset>-419735</wp:posOffset>
          </wp:positionV>
          <wp:extent cx="5400040" cy="6552565"/>
          <wp:effectExtent l="0" t="0" r="0" b="635"/>
          <wp:wrapNone/>
          <wp:docPr id="196609581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095816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5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34"/>
    <w:rsid w:val="000C0F52"/>
    <w:rsid w:val="005A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3E273"/>
  <w15:chartTrackingRefBased/>
  <w15:docId w15:val="{B3B64152-4AA1-461A-88F8-C8D5C436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F3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A5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A5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5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5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A5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A5F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A5F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A5F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A5F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A5F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A5F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5F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5F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5F3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A5F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A5F3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A5F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A5F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A5F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A5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A5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A5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A5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A5F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A5F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A5F3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A5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5F3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A5F34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5A5F3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5A5F3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5F34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A5F3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5F34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85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111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9054">
          <w:marLeft w:val="0"/>
          <w:marRight w:val="0"/>
          <w:marTop w:val="0"/>
          <w:marBottom w:val="0"/>
          <w:divBdr>
            <w:top w:val="single" w:sz="6" w:space="26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27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3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2896">
          <w:marLeft w:val="0"/>
          <w:marRight w:val="0"/>
          <w:marTop w:val="0"/>
          <w:marBottom w:val="0"/>
          <w:divBdr>
            <w:top w:val="single" w:sz="6" w:space="26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Relaciones Externas</dc:creator>
  <cp:keywords/>
  <dc:description/>
  <cp:lastModifiedBy>Relaciones Externas</cp:lastModifiedBy>
  <cp:revision>1</cp:revision>
  <dcterms:created xsi:type="dcterms:W3CDTF">2024-06-25T19:45:00Z</dcterms:created>
  <dcterms:modified xsi:type="dcterms:W3CDTF">2024-06-25T19:47:00Z</dcterms:modified>
</cp:coreProperties>
</file>