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E5DF51" w14:textId="77777777" w:rsidR="00906F39" w:rsidRDefault="00906F39" w:rsidP="00906F39">
      <w:pPr>
        <w:pStyle w:val="Sinespaciado"/>
        <w:rPr>
          <w:rFonts w:ascii="Arial" w:hAnsi="Arial" w:cs="Arial"/>
          <w:b/>
          <w:bCs/>
        </w:rPr>
      </w:pPr>
      <w:bookmarkStart w:id="0" w:name="_Hlk170213699"/>
    </w:p>
    <w:p w14:paraId="5BB4F746" w14:textId="77777777" w:rsidR="00906F39" w:rsidRDefault="00906F39" w:rsidP="00906F39">
      <w:pPr>
        <w:pStyle w:val="Sinespaciado"/>
        <w:jc w:val="center"/>
        <w:rPr>
          <w:rFonts w:ascii="Arial" w:hAnsi="Arial" w:cs="Arial"/>
          <w:b/>
          <w:bCs/>
        </w:rPr>
      </w:pPr>
    </w:p>
    <w:p w14:paraId="487F11E5" w14:textId="77777777" w:rsidR="00906F39" w:rsidRDefault="00906F39" w:rsidP="00906F39">
      <w:pPr>
        <w:pStyle w:val="Sinespaciado"/>
        <w:jc w:val="center"/>
        <w:rPr>
          <w:rFonts w:ascii="Arial" w:hAnsi="Arial" w:cs="Arial"/>
          <w:b/>
          <w:bCs/>
        </w:rPr>
      </w:pPr>
      <w:r>
        <w:rPr>
          <w:rFonts w:ascii="Arial" w:hAnsi="Arial" w:cs="Arial"/>
          <w:b/>
          <w:bCs/>
        </w:rPr>
        <w:t>BOLETÍN DE PRENSA</w:t>
      </w:r>
    </w:p>
    <w:p w14:paraId="4DDE5362" w14:textId="77777777" w:rsidR="00906F39" w:rsidRDefault="00906F39" w:rsidP="00906F39">
      <w:pPr>
        <w:pStyle w:val="Sinespaciado"/>
        <w:jc w:val="center"/>
        <w:rPr>
          <w:rFonts w:ascii="Arial" w:hAnsi="Arial" w:cs="Arial"/>
          <w:b/>
          <w:bCs/>
        </w:rPr>
      </w:pPr>
    </w:p>
    <w:p w14:paraId="6531C498" w14:textId="04F9416B" w:rsidR="00906F39" w:rsidRDefault="00906F39" w:rsidP="00906F39">
      <w:pPr>
        <w:pStyle w:val="Sinespaciado"/>
        <w:rPr>
          <w:rFonts w:ascii="Arial" w:hAnsi="Arial" w:cs="Arial"/>
          <w:b/>
          <w:bCs/>
        </w:rPr>
      </w:pPr>
      <w:r>
        <w:rPr>
          <w:rFonts w:ascii="Arial" w:hAnsi="Arial" w:cs="Arial"/>
          <w:b/>
          <w:bCs/>
        </w:rPr>
        <w:t>HGPT, 0</w:t>
      </w:r>
      <w:r>
        <w:rPr>
          <w:rFonts w:ascii="Arial" w:hAnsi="Arial" w:cs="Arial"/>
          <w:b/>
          <w:bCs/>
        </w:rPr>
        <w:t>31</w:t>
      </w:r>
      <w:r>
        <w:rPr>
          <w:rFonts w:ascii="Arial" w:hAnsi="Arial" w:cs="Arial"/>
          <w:b/>
          <w:bCs/>
        </w:rPr>
        <w:t xml:space="preserve"> 03/0</w:t>
      </w:r>
      <w:r>
        <w:rPr>
          <w:rFonts w:ascii="Arial" w:hAnsi="Arial" w:cs="Arial"/>
          <w:b/>
          <w:bCs/>
        </w:rPr>
        <w:t>7</w:t>
      </w:r>
      <w:r>
        <w:rPr>
          <w:rFonts w:ascii="Arial" w:hAnsi="Arial" w:cs="Arial"/>
          <w:b/>
          <w:bCs/>
        </w:rPr>
        <w:t>/2023</w:t>
      </w:r>
    </w:p>
    <w:p w14:paraId="414FEDEF" w14:textId="77777777" w:rsidR="00906F39" w:rsidRDefault="00906F39" w:rsidP="00906F39">
      <w:pPr>
        <w:pStyle w:val="Sinespaciado"/>
        <w:rPr>
          <w:rFonts w:ascii="Arial" w:hAnsi="Arial" w:cs="Arial"/>
          <w:b/>
          <w:bCs/>
        </w:rPr>
      </w:pPr>
    </w:p>
    <w:bookmarkEnd w:id="0"/>
    <w:p w14:paraId="78B7EC07" w14:textId="77777777" w:rsidR="00906F39" w:rsidRDefault="00906F39" w:rsidP="00906F39">
      <w:pPr>
        <w:jc w:val="center"/>
        <w:rPr>
          <w:b/>
          <w:bCs/>
        </w:rPr>
      </w:pPr>
      <w:r w:rsidRPr="00906F39">
        <w:rPr>
          <w:b/>
          <w:bCs/>
        </w:rPr>
        <w:t>Tungurahua conmemoró 163 años de provincialización</w:t>
      </w:r>
    </w:p>
    <w:p w14:paraId="2C0BB2CD" w14:textId="77777777" w:rsidR="00906F39" w:rsidRPr="00906F39" w:rsidRDefault="00906F39" w:rsidP="00906F39">
      <w:pPr>
        <w:jc w:val="center"/>
        <w:rPr>
          <w:b/>
          <w:bCs/>
        </w:rPr>
      </w:pPr>
    </w:p>
    <w:p w14:paraId="42E6BA22" w14:textId="77777777" w:rsidR="00906F39" w:rsidRPr="00906F39" w:rsidRDefault="00906F39" w:rsidP="00906F39">
      <w:pPr>
        <w:jc w:val="both"/>
      </w:pPr>
      <w:r w:rsidRPr="00906F39">
        <w:t> Tungurahua celebra los 163 años de provincialización de empuje, desarrollo y trabajo de parte de su gente, este 3 de julio en el salón auditorio presidido por el Dr. Manuel Caizabanda, Prefecto de Tungurahua; autoridades nacionales, provinciales, militares, policiales, eclesiásticas e invitados especiales se realizó la sesión solemne de provincialización.</w:t>
      </w:r>
    </w:p>
    <w:p w14:paraId="287F9247" w14:textId="77777777" w:rsidR="00906F39" w:rsidRPr="00906F39" w:rsidRDefault="00906F39" w:rsidP="00906F39">
      <w:pPr>
        <w:jc w:val="both"/>
      </w:pPr>
      <w:r w:rsidRPr="00906F39">
        <w:t>El trabajo arduo de empleados y trabajadores de la institución se refleja en la entrega de reconocimientos a los servidores que cumplen años de servicio 10, 15, 20, 25, 30 y 35 años entrega que lo realizó Vanessa Lozada, Viceprefecta de Tungurahua.</w:t>
      </w:r>
    </w:p>
    <w:p w14:paraId="411B8529" w14:textId="77777777" w:rsidR="00906F39" w:rsidRPr="00906F39" w:rsidRDefault="00906F39" w:rsidP="00906F39">
      <w:pPr>
        <w:jc w:val="both"/>
      </w:pPr>
      <w:r w:rsidRPr="00906F39">
        <w:t>La Condecoración al Mérito Cívico de Tungurahua se entregó a: Grupo Mavesa por constituirse en empresa líder del mercado automotor; Saúl Lara, canciller de la Universidad Tecnológica Indoamérica gestor para la creación de este centro de estudios y, a Rosario Fiallos por su vida artística.</w:t>
      </w:r>
    </w:p>
    <w:p w14:paraId="57D047CA" w14:textId="77777777" w:rsidR="00906F39" w:rsidRPr="00906F39" w:rsidRDefault="00906F39" w:rsidP="00906F39">
      <w:pPr>
        <w:jc w:val="both"/>
      </w:pPr>
      <w:r w:rsidRPr="00906F39">
        <w:t>Además, se realizó la entrega de un acuerdo póstumo en memoria del Dr. Guillermo Bastidas ex presidente del colegio de médicos de Tungurahua y destacado profesional.</w:t>
      </w:r>
    </w:p>
    <w:p w14:paraId="6C5EFEAD" w14:textId="77777777" w:rsidR="00906F39" w:rsidRPr="00906F39" w:rsidRDefault="00906F39" w:rsidP="00906F39">
      <w:pPr>
        <w:jc w:val="both"/>
      </w:pPr>
      <w:r w:rsidRPr="00906F39">
        <w:t> A la Unidad Educativa Santo Domingo de Guzmán por sus 60 años de vida institucional, además a la Federación Deportiva de Tungurahua por cumplir 101 años y también se reconoció a Doménica Romero destacada deportista campeona mundial de natación en las olimpiadas especiales realizado en Berlín -Alemania.</w:t>
      </w:r>
    </w:p>
    <w:p w14:paraId="135D1B13" w14:textId="77777777" w:rsidR="00906F39" w:rsidRPr="00906F39" w:rsidRDefault="00906F39" w:rsidP="00906F39">
      <w:pPr>
        <w:jc w:val="both"/>
      </w:pPr>
      <w:r w:rsidRPr="00906F39">
        <w:t>El premio Pacto Global de la Red Ecuador de la Organización de las Naciones Unidas en su tercera edición por “Buenas Prácticas sostenibles” distinción que obtuvo el Gobierno Provincial de Tungurahua se entregó a la provincia, por parte de la autoridad provincial como acto de reconocimiento por el apoyo brindado para la siembra de más de 1,000.000 de árboles para mitigar cambio cambio climático</w:t>
      </w:r>
    </w:p>
    <w:p w14:paraId="75E474DA" w14:textId="77777777" w:rsidR="00906F39" w:rsidRPr="00906F39" w:rsidRDefault="00906F39" w:rsidP="00906F39">
      <w:pPr>
        <w:jc w:val="both"/>
      </w:pPr>
      <w:r w:rsidRPr="00906F39">
        <w:t>Manuel Caizabanda, Prefecto de Tungurahua, hizo una remembranza de la historia de la provincia que, con base a su gente trabajadora, emprendedora cada vez la provincia apunta al desarrollo.</w:t>
      </w:r>
    </w:p>
    <w:p w14:paraId="5863BDF0" w14:textId="77777777" w:rsidR="00906F39" w:rsidRPr="00906F39" w:rsidRDefault="00906F39" w:rsidP="00906F39">
      <w:pPr>
        <w:jc w:val="both"/>
      </w:pPr>
      <w:r w:rsidRPr="00906F39">
        <w:t>La autoridad enfatizó en la tecnificación de riego y por el apoyo del Gobierno Nacional para contar con obras de calidad, también agradeció a los organismos internacionales como GIZ por impulsar el riego tecnificado en varios cantones de la provincia.</w:t>
      </w:r>
    </w:p>
    <w:p w14:paraId="057A8C03" w14:textId="77777777" w:rsidR="00906F39" w:rsidRPr="00906F39" w:rsidRDefault="00906F39" w:rsidP="00906F39">
      <w:pPr>
        <w:jc w:val="both"/>
      </w:pPr>
      <w:r w:rsidRPr="00906F39">
        <w:t>La presa Chiquicahua tiene una inversión de 26 millones de dólares de los cuales el 50% crédito del Banco de Desarrollo del Ecuador BEDE, y el otro 50% fondos no reembolsables, en los próximos días se suscribirá el contrato con la empresa Hidalgo &amp;Hidalgo.</w:t>
      </w:r>
    </w:p>
    <w:p w14:paraId="495A112D" w14:textId="77777777" w:rsidR="00906F39" w:rsidRPr="00906F39" w:rsidRDefault="00906F39" w:rsidP="00906F39">
      <w:pPr>
        <w:jc w:val="both"/>
      </w:pPr>
      <w:r w:rsidRPr="00906F39">
        <w:t>Homero Castanier, Gerente General del Banco de Desarrollo del Ecuador (BEDE), destacó que el gobierno nacional tomó la decisión de financiar el proyecto del embalse Chiquicahua, que proveerá de un caudal para proveer de agua de riego a 6.500 hectáreas.</w:t>
      </w:r>
    </w:p>
    <w:p w14:paraId="1F51CD22" w14:textId="77777777" w:rsidR="00906F39" w:rsidRPr="00906F39" w:rsidRDefault="00906F39" w:rsidP="00906F39">
      <w:pPr>
        <w:jc w:val="both"/>
      </w:pPr>
      <w:r w:rsidRPr="00906F39">
        <w:t>El funcionario señaló que con la entrega de los documentos habilitantes se procederá con el desembolso de 10 millones de dólares para iniciar la construcción del embalse Chiquicahua.</w:t>
      </w:r>
    </w:p>
    <w:p w14:paraId="3AF0A471" w14:textId="77777777" w:rsidR="00906F39" w:rsidRPr="00906F39" w:rsidRDefault="00906F39" w:rsidP="00906F39">
      <w:pPr>
        <w:jc w:val="both"/>
      </w:pPr>
    </w:p>
    <w:sectPr w:rsidR="00906F39" w:rsidRPr="00906F39" w:rsidSect="00906F39">
      <w:headerReference w:type="default" r:id="rId4"/>
      <w:footerReference w:type="default" r:id="rI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A93A9A" w14:textId="77777777" w:rsidR="00000000" w:rsidRDefault="00000000">
    <w:pPr>
      <w:pStyle w:val="Piedepgina"/>
    </w:pPr>
    <w:r>
      <w:rPr>
        <w:rFonts w:ascii="Times New Roman" w:eastAsiaTheme="minorEastAsia" w:hAnsi="Times New Roman"/>
        <w:noProof/>
      </w:rPr>
      <w:drawing>
        <wp:anchor distT="0" distB="0" distL="114300" distR="114300" simplePos="0" relativeHeight="251660288" behindDoc="1" locked="0" layoutInCell="1" allowOverlap="1" wp14:anchorId="6BEFC4FA" wp14:editId="68648F72">
          <wp:simplePos x="0" y="0"/>
          <wp:positionH relativeFrom="page">
            <wp:align>left</wp:align>
          </wp:positionH>
          <wp:positionV relativeFrom="paragraph">
            <wp:posOffset>-1159014</wp:posOffset>
          </wp:positionV>
          <wp:extent cx="7524750" cy="1783854"/>
          <wp:effectExtent l="0" t="0" r="0" b="6985"/>
          <wp:wrapNone/>
          <wp:docPr id="55835600" name="Imagen 2" descr="Imagen en blanco y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35600" name="Imagen 2" descr="Imagen en blanco y negr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1783854"/>
                  </a:xfrm>
                  <a:prstGeom prst="rect">
                    <a:avLst/>
                  </a:prstGeom>
                  <a:noFill/>
                </pic:spPr>
              </pic:pic>
            </a:graphicData>
          </a:graphic>
          <wp14:sizeRelH relativeFrom="page">
            <wp14:pctWidth>0</wp14:pctWidth>
          </wp14:sizeRelH>
          <wp14:sizeRelV relativeFrom="page">
            <wp14:pctHeight>0</wp14:pctHeight>
          </wp14:sizeRelV>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3B8489" w14:textId="77777777" w:rsidR="00000000" w:rsidRDefault="00000000">
    <w:pPr>
      <w:pStyle w:val="Encabezado"/>
    </w:pPr>
    <w:r>
      <w:rPr>
        <w:rFonts w:ascii="Times New Roman" w:eastAsiaTheme="minorEastAsia" w:hAnsi="Times New Roman"/>
        <w:noProof/>
      </w:rPr>
      <w:drawing>
        <wp:anchor distT="0" distB="0" distL="114300" distR="114300" simplePos="0" relativeHeight="251659264" behindDoc="1" locked="0" layoutInCell="1" allowOverlap="1" wp14:anchorId="571C27EC" wp14:editId="6E346ABD">
          <wp:simplePos x="0" y="0"/>
          <wp:positionH relativeFrom="column">
            <wp:posOffset>-876300</wp:posOffset>
          </wp:positionH>
          <wp:positionV relativeFrom="paragraph">
            <wp:posOffset>-419735</wp:posOffset>
          </wp:positionV>
          <wp:extent cx="5400040" cy="6552565"/>
          <wp:effectExtent l="0" t="0" r="0" b="635"/>
          <wp:wrapNone/>
          <wp:docPr id="1966095816"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095816" name="Imagen 1" descr="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55256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F39"/>
    <w:rsid w:val="000C0F52"/>
    <w:rsid w:val="00906F39"/>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8DB7D"/>
  <w15:chartTrackingRefBased/>
  <w15:docId w15:val="{B944C418-5434-4C3E-B93B-0D726A78C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EC"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F39"/>
    <w:pPr>
      <w:spacing w:after="0" w:line="240" w:lineRule="auto"/>
    </w:pPr>
    <w:rPr>
      <w:rFonts w:ascii="Calibri" w:eastAsia="Calibri" w:hAnsi="Calibri" w:cs="Times New Roman"/>
      <w:kern w:val="0"/>
      <w14:ligatures w14:val="none"/>
    </w:rPr>
  </w:style>
  <w:style w:type="paragraph" w:styleId="Ttulo1">
    <w:name w:val="heading 1"/>
    <w:basedOn w:val="Normal"/>
    <w:next w:val="Normal"/>
    <w:link w:val="Ttulo1Car"/>
    <w:uiPriority w:val="9"/>
    <w:qFormat/>
    <w:rsid w:val="00906F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06F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06F3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06F3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06F3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06F39"/>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06F39"/>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06F39"/>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06F39"/>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06F3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06F3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06F3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06F3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06F3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06F3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06F3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06F3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06F39"/>
    <w:rPr>
      <w:rFonts w:eastAsiaTheme="majorEastAsia" w:cstheme="majorBidi"/>
      <w:color w:val="272727" w:themeColor="text1" w:themeTint="D8"/>
    </w:rPr>
  </w:style>
  <w:style w:type="paragraph" w:styleId="Ttulo">
    <w:name w:val="Title"/>
    <w:basedOn w:val="Normal"/>
    <w:next w:val="Normal"/>
    <w:link w:val="TtuloCar"/>
    <w:uiPriority w:val="10"/>
    <w:qFormat/>
    <w:rsid w:val="00906F39"/>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06F3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06F3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06F3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06F39"/>
    <w:pPr>
      <w:spacing w:before="160"/>
      <w:jc w:val="center"/>
    </w:pPr>
    <w:rPr>
      <w:i/>
      <w:iCs/>
      <w:color w:val="404040" w:themeColor="text1" w:themeTint="BF"/>
    </w:rPr>
  </w:style>
  <w:style w:type="character" w:customStyle="1" w:styleId="CitaCar">
    <w:name w:val="Cita Car"/>
    <w:basedOn w:val="Fuentedeprrafopredeter"/>
    <w:link w:val="Cita"/>
    <w:uiPriority w:val="29"/>
    <w:rsid w:val="00906F39"/>
    <w:rPr>
      <w:i/>
      <w:iCs/>
      <w:color w:val="404040" w:themeColor="text1" w:themeTint="BF"/>
    </w:rPr>
  </w:style>
  <w:style w:type="paragraph" w:styleId="Prrafodelista">
    <w:name w:val="List Paragraph"/>
    <w:basedOn w:val="Normal"/>
    <w:uiPriority w:val="34"/>
    <w:qFormat/>
    <w:rsid w:val="00906F39"/>
    <w:pPr>
      <w:ind w:left="720"/>
      <w:contextualSpacing/>
    </w:pPr>
  </w:style>
  <w:style w:type="character" w:styleId="nfasisintenso">
    <w:name w:val="Intense Emphasis"/>
    <w:basedOn w:val="Fuentedeprrafopredeter"/>
    <w:uiPriority w:val="21"/>
    <w:qFormat/>
    <w:rsid w:val="00906F39"/>
    <w:rPr>
      <w:i/>
      <w:iCs/>
      <w:color w:val="0F4761" w:themeColor="accent1" w:themeShade="BF"/>
    </w:rPr>
  </w:style>
  <w:style w:type="paragraph" w:styleId="Citadestacada">
    <w:name w:val="Intense Quote"/>
    <w:basedOn w:val="Normal"/>
    <w:next w:val="Normal"/>
    <w:link w:val="CitadestacadaCar"/>
    <w:uiPriority w:val="30"/>
    <w:qFormat/>
    <w:rsid w:val="00906F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06F39"/>
    <w:rPr>
      <w:i/>
      <w:iCs/>
      <w:color w:val="0F4761" w:themeColor="accent1" w:themeShade="BF"/>
    </w:rPr>
  </w:style>
  <w:style w:type="character" w:styleId="Referenciaintensa">
    <w:name w:val="Intense Reference"/>
    <w:basedOn w:val="Fuentedeprrafopredeter"/>
    <w:uiPriority w:val="32"/>
    <w:qFormat/>
    <w:rsid w:val="00906F39"/>
    <w:rPr>
      <w:b/>
      <w:bCs/>
      <w:smallCaps/>
      <w:color w:val="0F4761" w:themeColor="accent1" w:themeShade="BF"/>
      <w:spacing w:val="5"/>
    </w:rPr>
  </w:style>
  <w:style w:type="paragraph" w:styleId="Sinespaciado">
    <w:name w:val="No Spacing"/>
    <w:uiPriority w:val="1"/>
    <w:qFormat/>
    <w:rsid w:val="00906F39"/>
    <w:pPr>
      <w:spacing w:after="0" w:line="240" w:lineRule="auto"/>
    </w:pPr>
    <w:rPr>
      <w:rFonts w:ascii="Calibri" w:eastAsia="Calibri" w:hAnsi="Calibri" w:cs="Times New Roman"/>
      <w:kern w:val="0"/>
      <w:sz w:val="22"/>
      <w:szCs w:val="22"/>
      <w:lang w:val="es-ES"/>
      <w14:ligatures w14:val="none"/>
    </w:rPr>
  </w:style>
  <w:style w:type="paragraph" w:styleId="Encabezado">
    <w:name w:val="header"/>
    <w:basedOn w:val="Normal"/>
    <w:link w:val="EncabezadoCar"/>
    <w:uiPriority w:val="99"/>
    <w:unhideWhenUsed/>
    <w:rsid w:val="00906F39"/>
    <w:pPr>
      <w:tabs>
        <w:tab w:val="center" w:pos="4252"/>
        <w:tab w:val="right" w:pos="8504"/>
      </w:tabs>
    </w:pPr>
  </w:style>
  <w:style w:type="character" w:customStyle="1" w:styleId="EncabezadoCar">
    <w:name w:val="Encabezado Car"/>
    <w:basedOn w:val="Fuentedeprrafopredeter"/>
    <w:link w:val="Encabezado"/>
    <w:uiPriority w:val="99"/>
    <w:rsid w:val="00906F39"/>
    <w:rPr>
      <w:rFonts w:ascii="Calibri" w:eastAsia="Calibri" w:hAnsi="Calibri" w:cs="Times New Roman"/>
      <w:kern w:val="0"/>
      <w14:ligatures w14:val="none"/>
    </w:rPr>
  </w:style>
  <w:style w:type="paragraph" w:styleId="Piedepgina">
    <w:name w:val="footer"/>
    <w:basedOn w:val="Normal"/>
    <w:link w:val="PiedepginaCar"/>
    <w:uiPriority w:val="99"/>
    <w:unhideWhenUsed/>
    <w:rsid w:val="00906F39"/>
    <w:pPr>
      <w:tabs>
        <w:tab w:val="center" w:pos="4252"/>
        <w:tab w:val="right" w:pos="8504"/>
      </w:tabs>
    </w:pPr>
  </w:style>
  <w:style w:type="character" w:customStyle="1" w:styleId="PiedepginaCar">
    <w:name w:val="Pie de página Car"/>
    <w:basedOn w:val="Fuentedeprrafopredeter"/>
    <w:link w:val="Piedepgina"/>
    <w:uiPriority w:val="99"/>
    <w:rsid w:val="00906F39"/>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868794">
      <w:bodyDiv w:val="1"/>
      <w:marLeft w:val="0"/>
      <w:marRight w:val="0"/>
      <w:marTop w:val="0"/>
      <w:marBottom w:val="0"/>
      <w:divBdr>
        <w:top w:val="none" w:sz="0" w:space="0" w:color="auto"/>
        <w:left w:val="none" w:sz="0" w:space="0" w:color="auto"/>
        <w:bottom w:val="none" w:sz="0" w:space="0" w:color="auto"/>
        <w:right w:val="none" w:sz="0" w:space="0" w:color="auto"/>
      </w:divBdr>
      <w:divsChild>
        <w:div w:id="73935851">
          <w:marLeft w:val="0"/>
          <w:marRight w:val="0"/>
          <w:marTop w:val="0"/>
          <w:marBottom w:val="375"/>
          <w:divBdr>
            <w:top w:val="none" w:sz="0" w:space="0" w:color="auto"/>
            <w:left w:val="none" w:sz="0" w:space="0" w:color="auto"/>
            <w:bottom w:val="none" w:sz="0" w:space="0" w:color="auto"/>
            <w:right w:val="none" w:sz="0" w:space="0" w:color="auto"/>
          </w:divBdr>
        </w:div>
        <w:div w:id="1902904187">
          <w:marLeft w:val="0"/>
          <w:marRight w:val="0"/>
          <w:marTop w:val="0"/>
          <w:marBottom w:val="0"/>
          <w:divBdr>
            <w:top w:val="none" w:sz="0" w:space="0" w:color="auto"/>
            <w:left w:val="none" w:sz="0" w:space="0" w:color="auto"/>
            <w:bottom w:val="none" w:sz="0" w:space="0" w:color="auto"/>
            <w:right w:val="none" w:sz="0" w:space="0" w:color="auto"/>
          </w:divBdr>
          <w:divsChild>
            <w:div w:id="427310884">
              <w:marLeft w:val="0"/>
              <w:marRight w:val="0"/>
              <w:marTop w:val="0"/>
              <w:marBottom w:val="0"/>
              <w:divBdr>
                <w:top w:val="none" w:sz="0" w:space="0" w:color="auto"/>
                <w:left w:val="none" w:sz="0" w:space="0" w:color="auto"/>
                <w:bottom w:val="none" w:sz="0" w:space="0" w:color="auto"/>
                <w:right w:val="none" w:sz="0" w:space="0" w:color="auto"/>
              </w:divBdr>
              <w:divsChild>
                <w:div w:id="1953512022">
                  <w:marLeft w:val="0"/>
                  <w:marRight w:val="0"/>
                  <w:marTop w:val="0"/>
                  <w:marBottom w:val="0"/>
                  <w:divBdr>
                    <w:top w:val="none" w:sz="0" w:space="0" w:color="auto"/>
                    <w:left w:val="none" w:sz="0" w:space="0" w:color="auto"/>
                    <w:bottom w:val="none" w:sz="0" w:space="0" w:color="auto"/>
                    <w:right w:val="none" w:sz="0" w:space="0" w:color="auto"/>
                  </w:divBdr>
                  <w:divsChild>
                    <w:div w:id="2084909236">
                      <w:marLeft w:val="0"/>
                      <w:marRight w:val="0"/>
                      <w:marTop w:val="0"/>
                      <w:marBottom w:val="0"/>
                      <w:divBdr>
                        <w:top w:val="none" w:sz="0" w:space="0" w:color="auto"/>
                        <w:left w:val="none" w:sz="0" w:space="0" w:color="auto"/>
                        <w:bottom w:val="none" w:sz="0" w:space="0" w:color="auto"/>
                        <w:right w:val="none" w:sz="0" w:space="0" w:color="auto"/>
                      </w:divBdr>
                      <w:divsChild>
                        <w:div w:id="1914121716">
                          <w:marLeft w:val="0"/>
                          <w:marRight w:val="0"/>
                          <w:marTop w:val="0"/>
                          <w:marBottom w:val="0"/>
                          <w:divBdr>
                            <w:top w:val="none" w:sz="0" w:space="0" w:color="auto"/>
                            <w:left w:val="none" w:sz="0" w:space="0" w:color="auto"/>
                            <w:bottom w:val="none" w:sz="0" w:space="0" w:color="auto"/>
                            <w:right w:val="none" w:sz="0" w:space="0" w:color="auto"/>
                          </w:divBdr>
                          <w:divsChild>
                            <w:div w:id="1800341401">
                              <w:marLeft w:val="0"/>
                              <w:marRight w:val="0"/>
                              <w:marTop w:val="0"/>
                              <w:marBottom w:val="0"/>
                              <w:divBdr>
                                <w:top w:val="none" w:sz="0" w:space="0" w:color="auto"/>
                                <w:left w:val="none" w:sz="0" w:space="0" w:color="auto"/>
                                <w:bottom w:val="none" w:sz="0" w:space="0" w:color="auto"/>
                                <w:right w:val="none" w:sz="0" w:space="0" w:color="auto"/>
                              </w:divBdr>
                              <w:divsChild>
                                <w:div w:id="1640573811">
                                  <w:marLeft w:val="0"/>
                                  <w:marRight w:val="0"/>
                                  <w:marTop w:val="0"/>
                                  <w:marBottom w:val="0"/>
                                  <w:divBdr>
                                    <w:top w:val="none" w:sz="0" w:space="0" w:color="auto"/>
                                    <w:left w:val="none" w:sz="0" w:space="0" w:color="auto"/>
                                    <w:bottom w:val="none" w:sz="0" w:space="0" w:color="auto"/>
                                    <w:right w:val="none" w:sz="0" w:space="0" w:color="auto"/>
                                  </w:divBdr>
                                  <w:divsChild>
                                    <w:div w:id="1885602508">
                                      <w:marLeft w:val="0"/>
                                      <w:marRight w:val="0"/>
                                      <w:marTop w:val="0"/>
                                      <w:marBottom w:val="0"/>
                                      <w:divBdr>
                                        <w:top w:val="none" w:sz="0" w:space="0" w:color="auto"/>
                                        <w:left w:val="none" w:sz="0" w:space="0" w:color="auto"/>
                                        <w:bottom w:val="none" w:sz="0" w:space="0" w:color="auto"/>
                                        <w:right w:val="none" w:sz="0" w:space="0" w:color="auto"/>
                                      </w:divBdr>
                                      <w:divsChild>
                                        <w:div w:id="191798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2897042">
      <w:bodyDiv w:val="1"/>
      <w:marLeft w:val="0"/>
      <w:marRight w:val="0"/>
      <w:marTop w:val="0"/>
      <w:marBottom w:val="0"/>
      <w:divBdr>
        <w:top w:val="none" w:sz="0" w:space="0" w:color="auto"/>
        <w:left w:val="none" w:sz="0" w:space="0" w:color="auto"/>
        <w:bottom w:val="none" w:sz="0" w:space="0" w:color="auto"/>
        <w:right w:val="none" w:sz="0" w:space="0" w:color="auto"/>
      </w:divBdr>
      <w:divsChild>
        <w:div w:id="468278740">
          <w:marLeft w:val="0"/>
          <w:marRight w:val="0"/>
          <w:marTop w:val="0"/>
          <w:marBottom w:val="375"/>
          <w:divBdr>
            <w:top w:val="none" w:sz="0" w:space="0" w:color="auto"/>
            <w:left w:val="none" w:sz="0" w:space="0" w:color="auto"/>
            <w:bottom w:val="none" w:sz="0" w:space="0" w:color="auto"/>
            <w:right w:val="none" w:sz="0" w:space="0" w:color="auto"/>
          </w:divBdr>
        </w:div>
        <w:div w:id="87624722">
          <w:marLeft w:val="0"/>
          <w:marRight w:val="0"/>
          <w:marTop w:val="0"/>
          <w:marBottom w:val="0"/>
          <w:divBdr>
            <w:top w:val="none" w:sz="0" w:space="0" w:color="auto"/>
            <w:left w:val="none" w:sz="0" w:space="0" w:color="auto"/>
            <w:bottom w:val="none" w:sz="0" w:space="0" w:color="auto"/>
            <w:right w:val="none" w:sz="0" w:space="0" w:color="auto"/>
          </w:divBdr>
          <w:divsChild>
            <w:div w:id="1448769531">
              <w:marLeft w:val="0"/>
              <w:marRight w:val="0"/>
              <w:marTop w:val="0"/>
              <w:marBottom w:val="0"/>
              <w:divBdr>
                <w:top w:val="none" w:sz="0" w:space="0" w:color="auto"/>
                <w:left w:val="none" w:sz="0" w:space="0" w:color="auto"/>
                <w:bottom w:val="none" w:sz="0" w:space="0" w:color="auto"/>
                <w:right w:val="none" w:sz="0" w:space="0" w:color="auto"/>
              </w:divBdr>
              <w:divsChild>
                <w:div w:id="565190467">
                  <w:marLeft w:val="0"/>
                  <w:marRight w:val="0"/>
                  <w:marTop w:val="0"/>
                  <w:marBottom w:val="0"/>
                  <w:divBdr>
                    <w:top w:val="none" w:sz="0" w:space="0" w:color="auto"/>
                    <w:left w:val="none" w:sz="0" w:space="0" w:color="auto"/>
                    <w:bottom w:val="none" w:sz="0" w:space="0" w:color="auto"/>
                    <w:right w:val="none" w:sz="0" w:space="0" w:color="auto"/>
                  </w:divBdr>
                  <w:divsChild>
                    <w:div w:id="218370330">
                      <w:marLeft w:val="0"/>
                      <w:marRight w:val="0"/>
                      <w:marTop w:val="0"/>
                      <w:marBottom w:val="0"/>
                      <w:divBdr>
                        <w:top w:val="none" w:sz="0" w:space="0" w:color="auto"/>
                        <w:left w:val="none" w:sz="0" w:space="0" w:color="auto"/>
                        <w:bottom w:val="none" w:sz="0" w:space="0" w:color="auto"/>
                        <w:right w:val="none" w:sz="0" w:space="0" w:color="auto"/>
                      </w:divBdr>
                      <w:divsChild>
                        <w:div w:id="1941789736">
                          <w:marLeft w:val="0"/>
                          <w:marRight w:val="0"/>
                          <w:marTop w:val="0"/>
                          <w:marBottom w:val="0"/>
                          <w:divBdr>
                            <w:top w:val="none" w:sz="0" w:space="0" w:color="auto"/>
                            <w:left w:val="none" w:sz="0" w:space="0" w:color="auto"/>
                            <w:bottom w:val="none" w:sz="0" w:space="0" w:color="auto"/>
                            <w:right w:val="none" w:sz="0" w:space="0" w:color="auto"/>
                          </w:divBdr>
                          <w:divsChild>
                            <w:div w:id="1198661180">
                              <w:marLeft w:val="0"/>
                              <w:marRight w:val="0"/>
                              <w:marTop w:val="0"/>
                              <w:marBottom w:val="0"/>
                              <w:divBdr>
                                <w:top w:val="none" w:sz="0" w:space="0" w:color="auto"/>
                                <w:left w:val="none" w:sz="0" w:space="0" w:color="auto"/>
                                <w:bottom w:val="none" w:sz="0" w:space="0" w:color="auto"/>
                                <w:right w:val="none" w:sz="0" w:space="0" w:color="auto"/>
                              </w:divBdr>
                              <w:divsChild>
                                <w:div w:id="621114161">
                                  <w:marLeft w:val="0"/>
                                  <w:marRight w:val="0"/>
                                  <w:marTop w:val="0"/>
                                  <w:marBottom w:val="0"/>
                                  <w:divBdr>
                                    <w:top w:val="none" w:sz="0" w:space="0" w:color="auto"/>
                                    <w:left w:val="none" w:sz="0" w:space="0" w:color="auto"/>
                                    <w:bottom w:val="none" w:sz="0" w:space="0" w:color="auto"/>
                                    <w:right w:val="none" w:sz="0" w:space="0" w:color="auto"/>
                                  </w:divBdr>
                                  <w:divsChild>
                                    <w:div w:id="1409843136">
                                      <w:marLeft w:val="0"/>
                                      <w:marRight w:val="0"/>
                                      <w:marTop w:val="0"/>
                                      <w:marBottom w:val="0"/>
                                      <w:divBdr>
                                        <w:top w:val="none" w:sz="0" w:space="0" w:color="auto"/>
                                        <w:left w:val="none" w:sz="0" w:space="0" w:color="auto"/>
                                        <w:bottom w:val="none" w:sz="0" w:space="0" w:color="auto"/>
                                        <w:right w:val="none" w:sz="0" w:space="0" w:color="auto"/>
                                      </w:divBdr>
                                      <w:divsChild>
                                        <w:div w:id="68991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461</Words>
  <Characters>2536</Characters>
  <Application>Microsoft Office Word</Application>
  <DocSecurity>0</DocSecurity>
  <Lines>21</Lines>
  <Paragraphs>5</Paragraphs>
  <ScaleCrop>false</ScaleCrop>
  <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Relaciones Externas</dc:creator>
  <cp:keywords/>
  <dc:description/>
  <cp:lastModifiedBy>Relaciones Externas</cp:lastModifiedBy>
  <cp:revision>1</cp:revision>
  <dcterms:created xsi:type="dcterms:W3CDTF">2024-06-25T20:00:00Z</dcterms:created>
  <dcterms:modified xsi:type="dcterms:W3CDTF">2024-06-25T20:04:00Z</dcterms:modified>
</cp:coreProperties>
</file>