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CD0550" w14:textId="77777777" w:rsidR="00D42B3B" w:rsidRPr="0017195A" w:rsidRDefault="00D42B3B" w:rsidP="00D42B3B">
      <w:pPr>
        <w:pStyle w:val="Sinespaciado"/>
      </w:pPr>
      <w:bookmarkStart w:id="0" w:name="_Hlk170213699"/>
    </w:p>
    <w:p w14:paraId="39518789" w14:textId="77777777" w:rsidR="00D42B3B" w:rsidRPr="0017195A" w:rsidRDefault="00D42B3B" w:rsidP="00D42B3B">
      <w:pPr>
        <w:pStyle w:val="Sinespaciado"/>
        <w:jc w:val="center"/>
      </w:pPr>
    </w:p>
    <w:p w14:paraId="07C95276" w14:textId="77777777" w:rsidR="00D42B3B" w:rsidRPr="0017195A" w:rsidRDefault="00D42B3B" w:rsidP="00D42B3B">
      <w:pPr>
        <w:pStyle w:val="Sinespaciado"/>
        <w:jc w:val="center"/>
      </w:pPr>
      <w:r w:rsidRPr="0017195A">
        <w:t>BOLETÍN DE PRENSA</w:t>
      </w:r>
    </w:p>
    <w:p w14:paraId="516D3B7A" w14:textId="77777777" w:rsidR="00D42B3B" w:rsidRPr="0017195A" w:rsidRDefault="00D42B3B" w:rsidP="00D42B3B">
      <w:pPr>
        <w:pStyle w:val="Sinespaciado"/>
        <w:jc w:val="center"/>
      </w:pPr>
    </w:p>
    <w:p w14:paraId="668FA384" w14:textId="35B2876A" w:rsidR="00D42B3B" w:rsidRPr="0017195A" w:rsidRDefault="00D42B3B" w:rsidP="00D42B3B">
      <w:pPr>
        <w:pStyle w:val="Sinespaciado"/>
      </w:pPr>
      <w:r w:rsidRPr="0017195A">
        <w:t>HGPT, 0</w:t>
      </w:r>
      <w:r>
        <w:t>42</w:t>
      </w:r>
      <w:r w:rsidRPr="0017195A">
        <w:t xml:space="preserve"> </w:t>
      </w:r>
      <w:r>
        <w:t>24</w:t>
      </w:r>
      <w:r w:rsidRPr="0017195A">
        <w:t>/</w:t>
      </w:r>
      <w:r>
        <w:t>07</w:t>
      </w:r>
      <w:r w:rsidRPr="0017195A">
        <w:t>/2023</w:t>
      </w:r>
    </w:p>
    <w:p w14:paraId="2F80E3E2" w14:textId="77777777" w:rsidR="00D42B3B" w:rsidRDefault="00D42B3B" w:rsidP="00D42B3B">
      <w:pPr>
        <w:pStyle w:val="Sinespaciado"/>
      </w:pPr>
    </w:p>
    <w:p w14:paraId="46E5897B" w14:textId="77777777" w:rsidR="00D42B3B" w:rsidRPr="0017195A" w:rsidRDefault="00D42B3B" w:rsidP="00D42B3B">
      <w:pPr>
        <w:pStyle w:val="Sinespaciado"/>
      </w:pPr>
    </w:p>
    <w:bookmarkEnd w:id="0"/>
    <w:p w14:paraId="5800F5A9" w14:textId="77777777" w:rsidR="00D42B3B" w:rsidRDefault="00D42B3B" w:rsidP="00D42B3B">
      <w:pPr>
        <w:jc w:val="center"/>
        <w:rPr>
          <w:b/>
          <w:bCs/>
        </w:rPr>
      </w:pPr>
      <w:r w:rsidRPr="00D42B3B">
        <w:rPr>
          <w:b/>
          <w:bCs/>
        </w:rPr>
        <w:t xml:space="preserve">Prefecto de Tungurahua recorrió el tramo de la vía piloto que conducirá al embalse </w:t>
      </w:r>
      <w:proofErr w:type="spellStart"/>
      <w:r w:rsidRPr="00D42B3B">
        <w:rPr>
          <w:b/>
          <w:bCs/>
        </w:rPr>
        <w:t>Chiquicahua</w:t>
      </w:r>
      <w:proofErr w:type="spellEnd"/>
    </w:p>
    <w:p w14:paraId="64CE5B18" w14:textId="77777777" w:rsidR="00D42B3B" w:rsidRPr="00D42B3B" w:rsidRDefault="00D42B3B" w:rsidP="00D42B3B">
      <w:pPr>
        <w:jc w:val="center"/>
        <w:rPr>
          <w:b/>
          <w:bCs/>
        </w:rPr>
      </w:pPr>
    </w:p>
    <w:p w14:paraId="37DD2ACA" w14:textId="77777777" w:rsidR="00D42B3B" w:rsidRPr="00D42B3B" w:rsidRDefault="00D42B3B" w:rsidP="00D42B3B">
      <w:pPr>
        <w:jc w:val="both"/>
      </w:pPr>
      <w:r w:rsidRPr="00D42B3B">
        <w:t xml:space="preserve">El Prefecto de Tungurahua Manuel Caizabanda el viernes 21 de julio recorrió el tramo de la vía piloto que conducirá a la construcción de lo que será el Embalse </w:t>
      </w:r>
      <w:proofErr w:type="spellStart"/>
      <w:r w:rsidRPr="00D42B3B">
        <w:t>Chiquicahua</w:t>
      </w:r>
      <w:proofErr w:type="spellEnd"/>
      <w:r w:rsidRPr="00D42B3B">
        <w:t xml:space="preserve"> como parte del inició de este emblemático proyecto, que está ubicado en la Comunidad de </w:t>
      </w:r>
      <w:proofErr w:type="spellStart"/>
      <w:proofErr w:type="gramStart"/>
      <w:r w:rsidRPr="00D42B3B">
        <w:t>Tamboloma</w:t>
      </w:r>
      <w:proofErr w:type="spellEnd"/>
      <w:r w:rsidRPr="00D42B3B">
        <w:t xml:space="preserve">  </w:t>
      </w:r>
      <w:proofErr w:type="spellStart"/>
      <w:r w:rsidRPr="00D42B3B">
        <w:t>Lluscapamba</w:t>
      </w:r>
      <w:proofErr w:type="spellEnd"/>
      <w:proofErr w:type="gramEnd"/>
      <w:r w:rsidRPr="00D42B3B">
        <w:t xml:space="preserve">  de la parroquia </w:t>
      </w:r>
      <w:proofErr w:type="spellStart"/>
      <w:r w:rsidRPr="00D42B3B">
        <w:t>Pilahuín</w:t>
      </w:r>
      <w:proofErr w:type="spellEnd"/>
      <w:r w:rsidRPr="00D42B3B">
        <w:t>.</w:t>
      </w:r>
    </w:p>
    <w:p w14:paraId="3ABF4B6B" w14:textId="77777777" w:rsidR="00D42B3B" w:rsidRPr="00D42B3B" w:rsidRDefault="00D42B3B" w:rsidP="00D42B3B">
      <w:pPr>
        <w:jc w:val="both"/>
      </w:pPr>
      <w:r w:rsidRPr="00D42B3B">
        <w:t xml:space="preserve">La autoridad provincial estuvo acompañado de Polibio </w:t>
      </w:r>
      <w:proofErr w:type="spellStart"/>
      <w:r w:rsidRPr="00D42B3B">
        <w:t>Punina</w:t>
      </w:r>
      <w:proofErr w:type="spellEnd"/>
      <w:r w:rsidRPr="00D42B3B">
        <w:t xml:space="preserve">, gestor y planificador del Proyecto </w:t>
      </w:r>
      <w:proofErr w:type="spellStart"/>
      <w:r w:rsidRPr="00D42B3B">
        <w:t>Chiquicahua</w:t>
      </w:r>
      <w:proofErr w:type="spellEnd"/>
      <w:r w:rsidRPr="00D42B3B">
        <w:t>; Director y personal técnico de la dirección de Vías y Construcciones, Recursos Hídricos, Conservación Ambiental, Desarrollo Humano y Cultura y Planificación de la institución provincial, quienes tienen la responsabilidad de implementar varios proyectos ambientales, productivos, turísticos y sociales, como parte de los compromisos establecidos con los habitantes del sector, mediante un convenio de cooperación.</w:t>
      </w:r>
    </w:p>
    <w:p w14:paraId="57BD1F03" w14:textId="77777777" w:rsidR="00D42B3B" w:rsidRPr="00D42B3B" w:rsidRDefault="00D42B3B" w:rsidP="00D42B3B">
      <w:pPr>
        <w:jc w:val="both"/>
      </w:pPr>
      <w:r w:rsidRPr="00D42B3B">
        <w:t>El Gobierno Provincial de Tungurahua con su maquinaria contribuye en la conducción de la apertura del camino para que la Empresa Constructora Hidalgo e Hidalgo inicie con los trabajos de apertura de la vía piloto, que tiene una longitud de 2 kilómetros aproximadamente.  </w:t>
      </w:r>
    </w:p>
    <w:p w14:paraId="0D5B9973" w14:textId="77777777" w:rsidR="00D42B3B" w:rsidRPr="00D42B3B" w:rsidRDefault="00D42B3B" w:rsidP="00D42B3B">
      <w:pPr>
        <w:jc w:val="both"/>
      </w:pPr>
      <w:r w:rsidRPr="00D42B3B">
        <w:t>El representante de la empresa constructora Hidalgo e Hidalgo, Franklin Ruíz Vega, señaló que es satisfactorio iniciar con un gran proyecto tanto por su inversión como por el beneficio que otorgará en la dotación del recurso hídrico. Destacó que la empresa está gustosa de trabajar junto al Gobierno Provincial y contar con el apoyo necesario para iniciar con la obra vial.</w:t>
      </w:r>
    </w:p>
    <w:p w14:paraId="0E1A7EB6" w14:textId="77777777" w:rsidR="00D42B3B" w:rsidRPr="00D42B3B" w:rsidRDefault="00D42B3B" w:rsidP="00D42B3B">
      <w:pPr>
        <w:jc w:val="both"/>
      </w:pPr>
      <w:r w:rsidRPr="00D42B3B">
        <w:t xml:space="preserve">Informó, que la empresa realizará la contratación de la mano de obra no calificada con la propia comunidad de </w:t>
      </w:r>
      <w:proofErr w:type="spellStart"/>
      <w:r w:rsidRPr="00D42B3B">
        <w:t>Tamboloma</w:t>
      </w:r>
      <w:proofErr w:type="spellEnd"/>
      <w:r w:rsidRPr="00D42B3B">
        <w:t xml:space="preserve"> </w:t>
      </w:r>
      <w:proofErr w:type="spellStart"/>
      <w:r w:rsidRPr="00D42B3B">
        <w:t>Lluscapamba</w:t>
      </w:r>
      <w:proofErr w:type="spellEnd"/>
      <w:r w:rsidRPr="00D42B3B">
        <w:t>. </w:t>
      </w:r>
    </w:p>
    <w:p w14:paraId="297BCCDB" w14:textId="77777777" w:rsidR="00D42B3B" w:rsidRPr="00D42B3B" w:rsidRDefault="00D42B3B" w:rsidP="00D42B3B">
      <w:pPr>
        <w:jc w:val="both"/>
      </w:pPr>
      <w:r w:rsidRPr="00D42B3B">
        <w:t xml:space="preserve">La construcción del embalse </w:t>
      </w:r>
      <w:proofErr w:type="spellStart"/>
      <w:r w:rsidRPr="00D42B3B">
        <w:t>Chiquicahua</w:t>
      </w:r>
      <w:proofErr w:type="spellEnd"/>
      <w:r w:rsidRPr="00D42B3B">
        <w:t xml:space="preserve"> está próxima a iniciar, por lo que el Gobierno Provincial de Tungurahua a través de la Prefectura prepara un evento especial para proceder a la colocación de la primera piedra el próximo martes 15 de agosto.  </w:t>
      </w:r>
    </w:p>
    <w:p w14:paraId="2E16CEBA" w14:textId="77777777" w:rsidR="00D42B3B" w:rsidRDefault="00D42B3B" w:rsidP="00D42B3B">
      <w:pPr>
        <w:jc w:val="both"/>
      </w:pPr>
    </w:p>
    <w:sectPr w:rsidR="00D42B3B" w:rsidSect="00D42B3B">
      <w:headerReference w:type="default" r:id="rId4"/>
      <w:foot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A00105" w14:textId="77777777" w:rsidR="00000000" w:rsidRDefault="00000000">
    <w:pPr>
      <w:pStyle w:val="Piedepgina"/>
    </w:pPr>
    <w:r>
      <w:rPr>
        <w:rFonts w:ascii="Times New Roman" w:eastAsiaTheme="minorEastAsia" w:hAnsi="Times New Roman"/>
        <w:noProof/>
      </w:rPr>
      <w:drawing>
        <wp:anchor distT="0" distB="0" distL="114300" distR="114300" simplePos="0" relativeHeight="251660288" behindDoc="1" locked="0" layoutInCell="1" allowOverlap="1" wp14:anchorId="52E52145" wp14:editId="3B3A32ED">
          <wp:simplePos x="0" y="0"/>
          <wp:positionH relativeFrom="page">
            <wp:align>left</wp:align>
          </wp:positionH>
          <wp:positionV relativeFrom="paragraph">
            <wp:posOffset>-1159014</wp:posOffset>
          </wp:positionV>
          <wp:extent cx="7524750" cy="1783854"/>
          <wp:effectExtent l="0" t="0" r="0" b="6985"/>
          <wp:wrapNone/>
          <wp:docPr id="55835600" name="Imagen 2" descr="Imagen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35600" name="Imagen 2" descr="Imagen en blanco y negr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783854"/>
                  </a:xfrm>
                  <a:prstGeom prst="rect">
                    <a:avLst/>
                  </a:prstGeom>
                  <a:noFill/>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99393D" w14:textId="77777777" w:rsidR="00000000" w:rsidRDefault="00000000">
    <w:pPr>
      <w:pStyle w:val="Encabezado"/>
    </w:pPr>
    <w:r>
      <w:rPr>
        <w:rFonts w:ascii="Times New Roman" w:eastAsiaTheme="minorEastAsia" w:hAnsi="Times New Roman"/>
        <w:noProof/>
      </w:rPr>
      <w:drawing>
        <wp:anchor distT="0" distB="0" distL="114300" distR="114300" simplePos="0" relativeHeight="251659264" behindDoc="1" locked="0" layoutInCell="1" allowOverlap="1" wp14:anchorId="7E0FFB55" wp14:editId="4629F692">
          <wp:simplePos x="0" y="0"/>
          <wp:positionH relativeFrom="column">
            <wp:posOffset>-876300</wp:posOffset>
          </wp:positionH>
          <wp:positionV relativeFrom="paragraph">
            <wp:posOffset>-419735</wp:posOffset>
          </wp:positionV>
          <wp:extent cx="5400040" cy="6552565"/>
          <wp:effectExtent l="0" t="0" r="0" b="635"/>
          <wp:wrapNone/>
          <wp:docPr id="1966095816"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095816" name="Imagen 1"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55256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B3B"/>
    <w:rsid w:val="000C0F52"/>
    <w:rsid w:val="00D42B3B"/>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C66BA"/>
  <w15:chartTrackingRefBased/>
  <w15:docId w15:val="{D268094C-9E7C-44AC-991E-446C3F2E0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B3B"/>
    <w:pPr>
      <w:spacing w:after="0" w:line="240" w:lineRule="auto"/>
    </w:pPr>
    <w:rPr>
      <w:rFonts w:ascii="Calibri" w:eastAsia="Calibri" w:hAnsi="Calibri" w:cs="Times New Roman"/>
      <w:kern w:val="0"/>
      <w14:ligatures w14:val="none"/>
    </w:rPr>
  </w:style>
  <w:style w:type="paragraph" w:styleId="Ttulo1">
    <w:name w:val="heading 1"/>
    <w:basedOn w:val="Normal"/>
    <w:next w:val="Normal"/>
    <w:link w:val="Ttulo1Car"/>
    <w:uiPriority w:val="9"/>
    <w:qFormat/>
    <w:rsid w:val="00D42B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42B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42B3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42B3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42B3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42B3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42B3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42B3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42B3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42B3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42B3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42B3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42B3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42B3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42B3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42B3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42B3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42B3B"/>
    <w:rPr>
      <w:rFonts w:eastAsiaTheme="majorEastAsia" w:cstheme="majorBidi"/>
      <w:color w:val="272727" w:themeColor="text1" w:themeTint="D8"/>
    </w:rPr>
  </w:style>
  <w:style w:type="paragraph" w:styleId="Ttulo">
    <w:name w:val="Title"/>
    <w:basedOn w:val="Normal"/>
    <w:next w:val="Normal"/>
    <w:link w:val="TtuloCar"/>
    <w:uiPriority w:val="10"/>
    <w:qFormat/>
    <w:rsid w:val="00D42B3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42B3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42B3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42B3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42B3B"/>
    <w:pPr>
      <w:spacing w:before="160"/>
      <w:jc w:val="center"/>
    </w:pPr>
    <w:rPr>
      <w:i/>
      <w:iCs/>
      <w:color w:val="404040" w:themeColor="text1" w:themeTint="BF"/>
    </w:rPr>
  </w:style>
  <w:style w:type="character" w:customStyle="1" w:styleId="CitaCar">
    <w:name w:val="Cita Car"/>
    <w:basedOn w:val="Fuentedeprrafopredeter"/>
    <w:link w:val="Cita"/>
    <w:uiPriority w:val="29"/>
    <w:rsid w:val="00D42B3B"/>
    <w:rPr>
      <w:i/>
      <w:iCs/>
      <w:color w:val="404040" w:themeColor="text1" w:themeTint="BF"/>
    </w:rPr>
  </w:style>
  <w:style w:type="paragraph" w:styleId="Prrafodelista">
    <w:name w:val="List Paragraph"/>
    <w:basedOn w:val="Normal"/>
    <w:uiPriority w:val="34"/>
    <w:qFormat/>
    <w:rsid w:val="00D42B3B"/>
    <w:pPr>
      <w:ind w:left="720"/>
      <w:contextualSpacing/>
    </w:pPr>
  </w:style>
  <w:style w:type="character" w:styleId="nfasisintenso">
    <w:name w:val="Intense Emphasis"/>
    <w:basedOn w:val="Fuentedeprrafopredeter"/>
    <w:uiPriority w:val="21"/>
    <w:qFormat/>
    <w:rsid w:val="00D42B3B"/>
    <w:rPr>
      <w:i/>
      <w:iCs/>
      <w:color w:val="0F4761" w:themeColor="accent1" w:themeShade="BF"/>
    </w:rPr>
  </w:style>
  <w:style w:type="paragraph" w:styleId="Citadestacada">
    <w:name w:val="Intense Quote"/>
    <w:basedOn w:val="Normal"/>
    <w:next w:val="Normal"/>
    <w:link w:val="CitadestacadaCar"/>
    <w:uiPriority w:val="30"/>
    <w:qFormat/>
    <w:rsid w:val="00D42B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42B3B"/>
    <w:rPr>
      <w:i/>
      <w:iCs/>
      <w:color w:val="0F4761" w:themeColor="accent1" w:themeShade="BF"/>
    </w:rPr>
  </w:style>
  <w:style w:type="character" w:styleId="Referenciaintensa">
    <w:name w:val="Intense Reference"/>
    <w:basedOn w:val="Fuentedeprrafopredeter"/>
    <w:uiPriority w:val="32"/>
    <w:qFormat/>
    <w:rsid w:val="00D42B3B"/>
    <w:rPr>
      <w:b/>
      <w:bCs/>
      <w:smallCaps/>
      <w:color w:val="0F4761" w:themeColor="accent1" w:themeShade="BF"/>
      <w:spacing w:val="5"/>
    </w:rPr>
  </w:style>
  <w:style w:type="paragraph" w:styleId="Sinespaciado">
    <w:name w:val="No Spacing"/>
    <w:uiPriority w:val="1"/>
    <w:qFormat/>
    <w:rsid w:val="00D42B3B"/>
    <w:pPr>
      <w:spacing w:after="0" w:line="240" w:lineRule="auto"/>
    </w:pPr>
    <w:rPr>
      <w:rFonts w:ascii="Calibri" w:eastAsia="Calibri" w:hAnsi="Calibri" w:cs="Times New Roman"/>
      <w:kern w:val="0"/>
      <w:sz w:val="22"/>
      <w:szCs w:val="22"/>
      <w:lang w:val="es-ES"/>
      <w14:ligatures w14:val="none"/>
    </w:rPr>
  </w:style>
  <w:style w:type="paragraph" w:styleId="Encabezado">
    <w:name w:val="header"/>
    <w:basedOn w:val="Normal"/>
    <w:link w:val="EncabezadoCar"/>
    <w:uiPriority w:val="99"/>
    <w:unhideWhenUsed/>
    <w:rsid w:val="00D42B3B"/>
    <w:pPr>
      <w:tabs>
        <w:tab w:val="center" w:pos="4252"/>
        <w:tab w:val="right" w:pos="8504"/>
      </w:tabs>
    </w:pPr>
  </w:style>
  <w:style w:type="character" w:customStyle="1" w:styleId="EncabezadoCar">
    <w:name w:val="Encabezado Car"/>
    <w:basedOn w:val="Fuentedeprrafopredeter"/>
    <w:link w:val="Encabezado"/>
    <w:uiPriority w:val="99"/>
    <w:rsid w:val="00D42B3B"/>
    <w:rPr>
      <w:rFonts w:ascii="Calibri" w:eastAsia="Calibri" w:hAnsi="Calibri" w:cs="Times New Roman"/>
      <w:kern w:val="0"/>
      <w14:ligatures w14:val="none"/>
    </w:rPr>
  </w:style>
  <w:style w:type="paragraph" w:styleId="Piedepgina">
    <w:name w:val="footer"/>
    <w:basedOn w:val="Normal"/>
    <w:link w:val="PiedepginaCar"/>
    <w:uiPriority w:val="99"/>
    <w:unhideWhenUsed/>
    <w:rsid w:val="00D42B3B"/>
    <w:pPr>
      <w:tabs>
        <w:tab w:val="center" w:pos="4252"/>
        <w:tab w:val="right" w:pos="8504"/>
      </w:tabs>
    </w:pPr>
  </w:style>
  <w:style w:type="character" w:customStyle="1" w:styleId="PiedepginaCar">
    <w:name w:val="Pie de página Car"/>
    <w:basedOn w:val="Fuentedeprrafopredeter"/>
    <w:link w:val="Piedepgina"/>
    <w:uiPriority w:val="99"/>
    <w:rsid w:val="00D42B3B"/>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1984339">
      <w:bodyDiv w:val="1"/>
      <w:marLeft w:val="0"/>
      <w:marRight w:val="0"/>
      <w:marTop w:val="0"/>
      <w:marBottom w:val="0"/>
      <w:divBdr>
        <w:top w:val="none" w:sz="0" w:space="0" w:color="auto"/>
        <w:left w:val="none" w:sz="0" w:space="0" w:color="auto"/>
        <w:bottom w:val="none" w:sz="0" w:space="0" w:color="auto"/>
        <w:right w:val="none" w:sz="0" w:space="0" w:color="auto"/>
      </w:divBdr>
      <w:divsChild>
        <w:div w:id="2053380107">
          <w:marLeft w:val="0"/>
          <w:marRight w:val="0"/>
          <w:marTop w:val="0"/>
          <w:marBottom w:val="375"/>
          <w:divBdr>
            <w:top w:val="none" w:sz="0" w:space="0" w:color="auto"/>
            <w:left w:val="none" w:sz="0" w:space="0" w:color="auto"/>
            <w:bottom w:val="none" w:sz="0" w:space="0" w:color="auto"/>
            <w:right w:val="none" w:sz="0" w:space="0" w:color="auto"/>
          </w:divBdr>
        </w:div>
        <w:div w:id="598370276">
          <w:marLeft w:val="0"/>
          <w:marRight w:val="0"/>
          <w:marTop w:val="0"/>
          <w:marBottom w:val="0"/>
          <w:divBdr>
            <w:top w:val="none" w:sz="0" w:space="0" w:color="auto"/>
            <w:left w:val="none" w:sz="0" w:space="0" w:color="auto"/>
            <w:bottom w:val="none" w:sz="0" w:space="0" w:color="auto"/>
            <w:right w:val="none" w:sz="0" w:space="0" w:color="auto"/>
          </w:divBdr>
          <w:divsChild>
            <w:div w:id="1843274368">
              <w:marLeft w:val="0"/>
              <w:marRight w:val="0"/>
              <w:marTop w:val="0"/>
              <w:marBottom w:val="0"/>
              <w:divBdr>
                <w:top w:val="none" w:sz="0" w:space="0" w:color="auto"/>
                <w:left w:val="none" w:sz="0" w:space="0" w:color="auto"/>
                <w:bottom w:val="none" w:sz="0" w:space="0" w:color="auto"/>
                <w:right w:val="none" w:sz="0" w:space="0" w:color="auto"/>
              </w:divBdr>
              <w:divsChild>
                <w:div w:id="274677137">
                  <w:marLeft w:val="0"/>
                  <w:marRight w:val="0"/>
                  <w:marTop w:val="0"/>
                  <w:marBottom w:val="0"/>
                  <w:divBdr>
                    <w:top w:val="none" w:sz="0" w:space="0" w:color="auto"/>
                    <w:left w:val="none" w:sz="0" w:space="0" w:color="auto"/>
                    <w:bottom w:val="none" w:sz="0" w:space="0" w:color="auto"/>
                    <w:right w:val="none" w:sz="0" w:space="0" w:color="auto"/>
                  </w:divBdr>
                  <w:divsChild>
                    <w:div w:id="751852214">
                      <w:marLeft w:val="0"/>
                      <w:marRight w:val="0"/>
                      <w:marTop w:val="0"/>
                      <w:marBottom w:val="0"/>
                      <w:divBdr>
                        <w:top w:val="none" w:sz="0" w:space="0" w:color="auto"/>
                        <w:left w:val="none" w:sz="0" w:space="0" w:color="auto"/>
                        <w:bottom w:val="none" w:sz="0" w:space="0" w:color="auto"/>
                        <w:right w:val="none" w:sz="0" w:space="0" w:color="auto"/>
                      </w:divBdr>
                      <w:divsChild>
                        <w:div w:id="390814027">
                          <w:marLeft w:val="0"/>
                          <w:marRight w:val="0"/>
                          <w:marTop w:val="0"/>
                          <w:marBottom w:val="0"/>
                          <w:divBdr>
                            <w:top w:val="none" w:sz="0" w:space="0" w:color="auto"/>
                            <w:left w:val="none" w:sz="0" w:space="0" w:color="auto"/>
                            <w:bottom w:val="none" w:sz="0" w:space="0" w:color="auto"/>
                            <w:right w:val="none" w:sz="0" w:space="0" w:color="auto"/>
                          </w:divBdr>
                          <w:divsChild>
                            <w:div w:id="780147748">
                              <w:marLeft w:val="0"/>
                              <w:marRight w:val="0"/>
                              <w:marTop w:val="0"/>
                              <w:marBottom w:val="0"/>
                              <w:divBdr>
                                <w:top w:val="none" w:sz="0" w:space="0" w:color="auto"/>
                                <w:left w:val="none" w:sz="0" w:space="0" w:color="auto"/>
                                <w:bottom w:val="none" w:sz="0" w:space="0" w:color="auto"/>
                                <w:right w:val="none" w:sz="0" w:space="0" w:color="auto"/>
                              </w:divBdr>
                              <w:divsChild>
                                <w:div w:id="946499967">
                                  <w:marLeft w:val="0"/>
                                  <w:marRight w:val="0"/>
                                  <w:marTop w:val="0"/>
                                  <w:marBottom w:val="0"/>
                                  <w:divBdr>
                                    <w:top w:val="none" w:sz="0" w:space="0" w:color="auto"/>
                                    <w:left w:val="none" w:sz="0" w:space="0" w:color="auto"/>
                                    <w:bottom w:val="none" w:sz="0" w:space="0" w:color="auto"/>
                                    <w:right w:val="none" w:sz="0" w:space="0" w:color="auto"/>
                                  </w:divBdr>
                                  <w:divsChild>
                                    <w:div w:id="1291008933">
                                      <w:marLeft w:val="0"/>
                                      <w:marRight w:val="0"/>
                                      <w:marTop w:val="0"/>
                                      <w:marBottom w:val="0"/>
                                      <w:divBdr>
                                        <w:top w:val="none" w:sz="0" w:space="0" w:color="auto"/>
                                        <w:left w:val="none" w:sz="0" w:space="0" w:color="auto"/>
                                        <w:bottom w:val="none" w:sz="0" w:space="0" w:color="auto"/>
                                        <w:right w:val="none" w:sz="0" w:space="0" w:color="auto"/>
                                      </w:divBdr>
                                      <w:divsChild>
                                        <w:div w:id="185009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8100857">
      <w:bodyDiv w:val="1"/>
      <w:marLeft w:val="0"/>
      <w:marRight w:val="0"/>
      <w:marTop w:val="0"/>
      <w:marBottom w:val="0"/>
      <w:divBdr>
        <w:top w:val="none" w:sz="0" w:space="0" w:color="auto"/>
        <w:left w:val="none" w:sz="0" w:space="0" w:color="auto"/>
        <w:bottom w:val="none" w:sz="0" w:space="0" w:color="auto"/>
        <w:right w:val="none" w:sz="0" w:space="0" w:color="auto"/>
      </w:divBdr>
      <w:divsChild>
        <w:div w:id="2052610073">
          <w:marLeft w:val="0"/>
          <w:marRight w:val="0"/>
          <w:marTop w:val="0"/>
          <w:marBottom w:val="375"/>
          <w:divBdr>
            <w:top w:val="none" w:sz="0" w:space="0" w:color="auto"/>
            <w:left w:val="none" w:sz="0" w:space="0" w:color="auto"/>
            <w:bottom w:val="none" w:sz="0" w:space="0" w:color="auto"/>
            <w:right w:val="none" w:sz="0" w:space="0" w:color="auto"/>
          </w:divBdr>
        </w:div>
        <w:div w:id="1913197512">
          <w:marLeft w:val="0"/>
          <w:marRight w:val="0"/>
          <w:marTop w:val="0"/>
          <w:marBottom w:val="0"/>
          <w:divBdr>
            <w:top w:val="none" w:sz="0" w:space="0" w:color="auto"/>
            <w:left w:val="none" w:sz="0" w:space="0" w:color="auto"/>
            <w:bottom w:val="none" w:sz="0" w:space="0" w:color="auto"/>
            <w:right w:val="none" w:sz="0" w:space="0" w:color="auto"/>
          </w:divBdr>
          <w:divsChild>
            <w:div w:id="891116069">
              <w:marLeft w:val="0"/>
              <w:marRight w:val="0"/>
              <w:marTop w:val="0"/>
              <w:marBottom w:val="0"/>
              <w:divBdr>
                <w:top w:val="none" w:sz="0" w:space="0" w:color="auto"/>
                <w:left w:val="none" w:sz="0" w:space="0" w:color="auto"/>
                <w:bottom w:val="none" w:sz="0" w:space="0" w:color="auto"/>
                <w:right w:val="none" w:sz="0" w:space="0" w:color="auto"/>
              </w:divBdr>
              <w:divsChild>
                <w:div w:id="617105628">
                  <w:marLeft w:val="0"/>
                  <w:marRight w:val="0"/>
                  <w:marTop w:val="0"/>
                  <w:marBottom w:val="0"/>
                  <w:divBdr>
                    <w:top w:val="none" w:sz="0" w:space="0" w:color="auto"/>
                    <w:left w:val="none" w:sz="0" w:space="0" w:color="auto"/>
                    <w:bottom w:val="none" w:sz="0" w:space="0" w:color="auto"/>
                    <w:right w:val="none" w:sz="0" w:space="0" w:color="auto"/>
                  </w:divBdr>
                  <w:divsChild>
                    <w:div w:id="1359241140">
                      <w:marLeft w:val="0"/>
                      <w:marRight w:val="0"/>
                      <w:marTop w:val="0"/>
                      <w:marBottom w:val="0"/>
                      <w:divBdr>
                        <w:top w:val="none" w:sz="0" w:space="0" w:color="auto"/>
                        <w:left w:val="none" w:sz="0" w:space="0" w:color="auto"/>
                        <w:bottom w:val="none" w:sz="0" w:space="0" w:color="auto"/>
                        <w:right w:val="none" w:sz="0" w:space="0" w:color="auto"/>
                      </w:divBdr>
                      <w:divsChild>
                        <w:div w:id="1014764594">
                          <w:marLeft w:val="0"/>
                          <w:marRight w:val="0"/>
                          <w:marTop w:val="0"/>
                          <w:marBottom w:val="0"/>
                          <w:divBdr>
                            <w:top w:val="none" w:sz="0" w:space="0" w:color="auto"/>
                            <w:left w:val="none" w:sz="0" w:space="0" w:color="auto"/>
                            <w:bottom w:val="none" w:sz="0" w:space="0" w:color="auto"/>
                            <w:right w:val="none" w:sz="0" w:space="0" w:color="auto"/>
                          </w:divBdr>
                          <w:divsChild>
                            <w:div w:id="1377393862">
                              <w:marLeft w:val="0"/>
                              <w:marRight w:val="0"/>
                              <w:marTop w:val="0"/>
                              <w:marBottom w:val="0"/>
                              <w:divBdr>
                                <w:top w:val="none" w:sz="0" w:space="0" w:color="auto"/>
                                <w:left w:val="none" w:sz="0" w:space="0" w:color="auto"/>
                                <w:bottom w:val="none" w:sz="0" w:space="0" w:color="auto"/>
                                <w:right w:val="none" w:sz="0" w:space="0" w:color="auto"/>
                              </w:divBdr>
                              <w:divsChild>
                                <w:div w:id="1514413390">
                                  <w:marLeft w:val="0"/>
                                  <w:marRight w:val="0"/>
                                  <w:marTop w:val="0"/>
                                  <w:marBottom w:val="0"/>
                                  <w:divBdr>
                                    <w:top w:val="none" w:sz="0" w:space="0" w:color="auto"/>
                                    <w:left w:val="none" w:sz="0" w:space="0" w:color="auto"/>
                                    <w:bottom w:val="none" w:sz="0" w:space="0" w:color="auto"/>
                                    <w:right w:val="none" w:sz="0" w:space="0" w:color="auto"/>
                                  </w:divBdr>
                                  <w:divsChild>
                                    <w:div w:id="2018729416">
                                      <w:marLeft w:val="0"/>
                                      <w:marRight w:val="0"/>
                                      <w:marTop w:val="0"/>
                                      <w:marBottom w:val="0"/>
                                      <w:divBdr>
                                        <w:top w:val="none" w:sz="0" w:space="0" w:color="auto"/>
                                        <w:left w:val="none" w:sz="0" w:space="0" w:color="auto"/>
                                        <w:bottom w:val="none" w:sz="0" w:space="0" w:color="auto"/>
                                        <w:right w:val="none" w:sz="0" w:space="0" w:color="auto"/>
                                      </w:divBdr>
                                      <w:divsChild>
                                        <w:div w:id="181628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308</Words>
  <Characters>1695</Characters>
  <Application>Microsoft Office Word</Application>
  <DocSecurity>0</DocSecurity>
  <Lines>14</Lines>
  <Paragraphs>3</Paragraphs>
  <ScaleCrop>false</ScaleCrop>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Relaciones Externas</dc:creator>
  <cp:keywords/>
  <dc:description/>
  <cp:lastModifiedBy>Relaciones Externas</cp:lastModifiedBy>
  <cp:revision>1</cp:revision>
  <dcterms:created xsi:type="dcterms:W3CDTF">2024-06-25T20:54:00Z</dcterms:created>
  <dcterms:modified xsi:type="dcterms:W3CDTF">2024-06-25T20:56:00Z</dcterms:modified>
</cp:coreProperties>
</file>