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A6FC" w14:textId="77777777" w:rsidR="008A60E2" w:rsidRDefault="008A60E2" w:rsidP="008A60E2">
      <w:pPr>
        <w:jc w:val="both"/>
        <w:rPr>
          <w:lang w:val="es-ES_tradnl"/>
        </w:rPr>
      </w:pPr>
    </w:p>
    <w:p w14:paraId="405D080E" w14:textId="77777777" w:rsidR="00EB0E6E" w:rsidRDefault="00EB0E6E" w:rsidP="00A544F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286175E" w14:textId="77777777" w:rsidR="00EB0E6E" w:rsidRDefault="00EB0E6E" w:rsidP="00EB0E6E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7D3B59AC" w14:textId="77777777" w:rsidR="00EB0E6E" w:rsidRDefault="00EB0E6E" w:rsidP="00EB0E6E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416B493D" w14:textId="1A0D32E4" w:rsidR="00EB0E6E" w:rsidRPr="00EB0E6E" w:rsidRDefault="00EB0E6E" w:rsidP="00EB0E6E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HGPT/815/05/11/2025</w:t>
      </w:r>
    </w:p>
    <w:p w14:paraId="4BE58206" w14:textId="77777777" w:rsidR="00EB0E6E" w:rsidRPr="00C55B7B" w:rsidRDefault="00EB0E6E" w:rsidP="00EB0E6E">
      <w:pPr>
        <w:rPr>
          <w:rFonts w:ascii="Calibri" w:hAnsi="Calibri" w:cs="Calibri"/>
          <w:b/>
          <w:bCs/>
          <w:lang w:val="es-ES_tradnl"/>
        </w:rPr>
      </w:pPr>
    </w:p>
    <w:p w14:paraId="3EBA0A5A" w14:textId="77777777" w:rsidR="00EB0E6E" w:rsidRDefault="00EB0E6E" w:rsidP="00EB0E6E">
      <w:pPr>
        <w:jc w:val="center"/>
        <w:rPr>
          <w:rFonts w:ascii="Calibri" w:hAnsi="Calibri" w:cs="Calibri"/>
          <w:b/>
          <w:bCs/>
          <w:lang w:val="es-ES_tradnl"/>
        </w:rPr>
      </w:pPr>
      <w:r w:rsidRPr="00C55B7B">
        <w:rPr>
          <w:rFonts w:ascii="Calibri" w:hAnsi="Calibri" w:cs="Calibri"/>
          <w:b/>
          <w:bCs/>
          <w:lang w:val="es-ES_tradnl"/>
        </w:rPr>
        <w:t xml:space="preserve">JORNADA DE CAPACITACIÓN FORTALECE EL MANEJO GANADERO </w:t>
      </w:r>
    </w:p>
    <w:p w14:paraId="022C074D" w14:textId="77777777" w:rsidR="00EB0E6E" w:rsidRPr="00C55B7B" w:rsidRDefault="00EB0E6E" w:rsidP="00EB0E6E">
      <w:pPr>
        <w:jc w:val="center"/>
        <w:rPr>
          <w:rFonts w:ascii="Calibri" w:hAnsi="Calibri" w:cs="Calibri"/>
          <w:b/>
          <w:bCs/>
          <w:lang w:val="es-ES_tradnl"/>
        </w:rPr>
      </w:pPr>
      <w:r w:rsidRPr="00C55B7B">
        <w:rPr>
          <w:rFonts w:ascii="Calibri" w:hAnsi="Calibri" w:cs="Calibri"/>
          <w:b/>
          <w:bCs/>
          <w:lang w:val="es-ES_tradnl"/>
        </w:rPr>
        <w:t>SOSTENIBLE EN COTALÓ</w:t>
      </w:r>
    </w:p>
    <w:p w14:paraId="6E20B7F6" w14:textId="77777777" w:rsidR="00EB0E6E" w:rsidRPr="00C55B7B" w:rsidRDefault="00EB0E6E" w:rsidP="00EB0E6E">
      <w:pPr>
        <w:jc w:val="center"/>
        <w:rPr>
          <w:rFonts w:ascii="Calibri" w:hAnsi="Calibri" w:cs="Calibri"/>
          <w:b/>
          <w:bCs/>
          <w:lang w:val="es-ES_tradnl"/>
        </w:rPr>
      </w:pPr>
    </w:p>
    <w:p w14:paraId="783E51E6" w14:textId="77777777" w:rsidR="00EB0E6E" w:rsidRDefault="00EB0E6E" w:rsidP="00EB0E6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9D8ED4D" w14:textId="77777777" w:rsidR="00EB0E6E" w:rsidRPr="00C55B7B" w:rsidRDefault="00EB0E6E" w:rsidP="00EB0E6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55B7B">
        <w:rPr>
          <w:rFonts w:ascii="Calibri" w:hAnsi="Calibri" w:cs="Calibri"/>
          <w:sz w:val="22"/>
          <w:szCs w:val="22"/>
          <w:lang w:val="es-ES_tradnl"/>
        </w:rPr>
        <w:t xml:space="preserve">Con el compromiso de fortalecer la producción ganadera sostenible en Tungurahua, el </w:t>
      </w:r>
      <w:r>
        <w:rPr>
          <w:rFonts w:ascii="Calibri" w:hAnsi="Calibri" w:cs="Calibri"/>
          <w:sz w:val="22"/>
          <w:szCs w:val="22"/>
          <w:lang w:val="es-ES_tradnl"/>
        </w:rPr>
        <w:t xml:space="preserve">   Gobierno Provincial de Tungurahua a través del equipo técnico </w:t>
      </w:r>
      <w:r w:rsidRPr="00C55B7B">
        <w:rPr>
          <w:rFonts w:ascii="Calibri" w:hAnsi="Calibri" w:cs="Calibri"/>
          <w:sz w:val="22"/>
          <w:szCs w:val="22"/>
          <w:lang w:val="es-ES_tradnl"/>
        </w:rPr>
        <w:t>de los Planes de Manejo de Páramo</w:t>
      </w:r>
      <w:r>
        <w:rPr>
          <w:rFonts w:ascii="Calibri" w:hAnsi="Calibri" w:cs="Calibri"/>
          <w:sz w:val="22"/>
          <w:szCs w:val="22"/>
          <w:lang w:val="es-ES_tradnl"/>
        </w:rPr>
        <w:t>s</w:t>
      </w:r>
      <w:r w:rsidRPr="00C55B7B">
        <w:rPr>
          <w:rFonts w:ascii="Calibri" w:hAnsi="Calibri" w:cs="Calibri"/>
          <w:sz w:val="22"/>
          <w:szCs w:val="22"/>
          <w:lang w:val="es-ES_tradnl"/>
        </w:rPr>
        <w:t xml:space="preserve"> desarrolló una jornada de capacitación</w:t>
      </w:r>
      <w:r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C55B7B">
        <w:rPr>
          <w:rFonts w:ascii="Calibri" w:hAnsi="Calibri" w:cs="Calibri"/>
          <w:sz w:val="22"/>
          <w:szCs w:val="22"/>
          <w:lang w:val="es-ES_tradnl"/>
        </w:rPr>
        <w:t>especializada en el manejo de ganado vacuno</w:t>
      </w:r>
      <w:r>
        <w:rPr>
          <w:rFonts w:ascii="Calibri" w:hAnsi="Calibri" w:cs="Calibri"/>
          <w:sz w:val="22"/>
          <w:szCs w:val="22"/>
          <w:lang w:val="es-ES_tradnl"/>
        </w:rPr>
        <w:t xml:space="preserve"> que se realizó</w:t>
      </w:r>
      <w:r w:rsidRPr="00C55B7B">
        <w:rPr>
          <w:rFonts w:ascii="Calibri" w:hAnsi="Calibri" w:cs="Calibri"/>
          <w:sz w:val="22"/>
          <w:szCs w:val="22"/>
          <w:lang w:val="es-ES_tradnl"/>
        </w:rPr>
        <w:t xml:space="preserve"> en las instalaciones del GAD Parroquial de Cotaló, en el cantón Pelileo.</w:t>
      </w:r>
    </w:p>
    <w:p w14:paraId="6214697A" w14:textId="77777777" w:rsidR="00EB0E6E" w:rsidRPr="00C55B7B" w:rsidRDefault="00EB0E6E" w:rsidP="00EB0E6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41F6A9A" w14:textId="77777777" w:rsidR="00EB0E6E" w:rsidRPr="00C55B7B" w:rsidRDefault="00EB0E6E" w:rsidP="00EB0E6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55B7B">
        <w:rPr>
          <w:rFonts w:ascii="Calibri" w:hAnsi="Calibri" w:cs="Calibri"/>
          <w:sz w:val="22"/>
          <w:szCs w:val="22"/>
          <w:lang w:val="es-ES_tradnl"/>
        </w:rPr>
        <w:t xml:space="preserve">Esta actividad tuvo como objetivo principal dotar a los ganaderos de la zona de conocimientos técnicos y prácticos para mejorar la gestión del ganado, en especial de las vaconas, </w:t>
      </w:r>
      <w:r>
        <w:rPr>
          <w:rFonts w:ascii="Calibri" w:hAnsi="Calibri" w:cs="Calibri"/>
          <w:sz w:val="22"/>
          <w:szCs w:val="22"/>
          <w:lang w:val="es-ES_tradnl"/>
        </w:rPr>
        <w:t>(</w:t>
      </w:r>
      <w:r w:rsidRPr="00C55B7B">
        <w:rPr>
          <w:rFonts w:ascii="Calibri" w:hAnsi="Calibri" w:cs="Calibri"/>
          <w:sz w:val="22"/>
          <w:szCs w:val="22"/>
          <w:lang w:val="es-ES_tradnl"/>
        </w:rPr>
        <w:t>hembras bovinas</w:t>
      </w:r>
      <w:r>
        <w:rPr>
          <w:rFonts w:ascii="Calibri" w:hAnsi="Calibri" w:cs="Calibri"/>
          <w:sz w:val="22"/>
          <w:szCs w:val="22"/>
          <w:lang w:val="es-ES_tradnl"/>
        </w:rPr>
        <w:t>)</w:t>
      </w:r>
      <w:r w:rsidRPr="00C55B7B">
        <w:rPr>
          <w:rFonts w:ascii="Calibri" w:hAnsi="Calibri" w:cs="Calibri"/>
          <w:sz w:val="22"/>
          <w:szCs w:val="22"/>
          <w:lang w:val="es-ES_tradnl"/>
        </w:rPr>
        <w:t xml:space="preserve"> que se encuentran en etapa de gestación o en periodo vacante.</w:t>
      </w:r>
    </w:p>
    <w:p w14:paraId="04496466" w14:textId="77777777" w:rsidR="00EB0E6E" w:rsidRPr="00C55B7B" w:rsidRDefault="00EB0E6E" w:rsidP="00EB0E6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E9D575A" w14:textId="77777777" w:rsidR="00EB0E6E" w:rsidRDefault="00EB0E6E" w:rsidP="00EB0E6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55B7B">
        <w:rPr>
          <w:rFonts w:ascii="Calibri" w:hAnsi="Calibri" w:cs="Calibri"/>
          <w:sz w:val="22"/>
          <w:szCs w:val="22"/>
          <w:lang w:val="es-ES_tradnl"/>
        </w:rPr>
        <w:t xml:space="preserve">Durante la capacitación, los productores locales y representantes de asociaciones agropecuarias participaron en charlas teóricas y prácticas enfocadas en buenas prácticas de crianza, sanidad, alimentación y confort animal. </w:t>
      </w:r>
    </w:p>
    <w:p w14:paraId="452CD74F" w14:textId="77777777" w:rsidR="00EB0E6E" w:rsidRDefault="00EB0E6E" w:rsidP="00EB0E6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44CD3B4" w14:textId="77777777" w:rsidR="00EB0E6E" w:rsidRPr="00C55B7B" w:rsidRDefault="00EB0E6E" w:rsidP="00EB0E6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55B7B">
        <w:rPr>
          <w:rFonts w:ascii="Calibri" w:hAnsi="Calibri" w:cs="Calibri"/>
          <w:sz w:val="22"/>
          <w:szCs w:val="22"/>
          <w:lang w:val="es-ES_tradnl"/>
        </w:rPr>
        <w:t>Posteriormente, se realizó una visita de campo para aplicar los conocimientos adquiridos y observar las condiciones reales de manejo en los predios.</w:t>
      </w:r>
    </w:p>
    <w:p w14:paraId="726290B5" w14:textId="77777777" w:rsidR="00EB0E6E" w:rsidRPr="00C55B7B" w:rsidRDefault="00EB0E6E" w:rsidP="00EB0E6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A56544F" w14:textId="77777777" w:rsidR="00EB0E6E" w:rsidRPr="00B26BCE" w:rsidRDefault="00EB0E6E" w:rsidP="00EB0E6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B26BCE">
        <w:rPr>
          <w:rFonts w:ascii="Calibri" w:hAnsi="Calibri" w:cs="Calibri"/>
          <w:sz w:val="22"/>
          <w:szCs w:val="22"/>
          <w:lang w:val="es-ES_tradnl"/>
        </w:rPr>
        <w:t xml:space="preserve">El equipo técnico de los Planes de Manejo de Páramo destacó la importancia de estos espacios de formación, </w:t>
      </w:r>
      <w:r>
        <w:rPr>
          <w:rFonts w:ascii="Calibri" w:hAnsi="Calibri" w:cs="Calibri"/>
          <w:sz w:val="22"/>
          <w:szCs w:val="22"/>
          <w:lang w:val="es-ES_tradnl"/>
        </w:rPr>
        <w:t>que</w:t>
      </w:r>
      <w:r w:rsidRPr="00B26BCE">
        <w:rPr>
          <w:rFonts w:ascii="Calibri" w:hAnsi="Calibri" w:cs="Calibri"/>
          <w:sz w:val="22"/>
          <w:szCs w:val="22"/>
          <w:lang w:val="es-ES_tradnl"/>
        </w:rPr>
        <w:t xml:space="preserve"> permiten mejorar los rendimientos productivos, la calidad del ganado y la eficiencia en la producción lechera, actividad que constituye una de las principales fuentes de ingreso y desarrollo económico para cientos de familias tungurahuenses.</w:t>
      </w:r>
    </w:p>
    <w:p w14:paraId="6CED2B8B" w14:textId="77777777" w:rsidR="00EB0E6E" w:rsidRPr="00B26BCE" w:rsidRDefault="00EB0E6E" w:rsidP="00EB0E6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1AC7352" w14:textId="77777777" w:rsidR="00EB0E6E" w:rsidRPr="00B26BCE" w:rsidRDefault="00EB0E6E" w:rsidP="00EB0E6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B26BCE">
        <w:rPr>
          <w:rFonts w:ascii="Calibri" w:hAnsi="Calibri" w:cs="Calibri"/>
          <w:sz w:val="22"/>
          <w:szCs w:val="22"/>
          <w:lang w:val="es-ES_tradnl"/>
        </w:rPr>
        <w:t>Tungurahua es una provincia con una amplia tradición ganadera, reconocida por su producción de leche de alta calidad, gracias al trabajo de pequeños y medianos productores que, día a día, abastecen a la industria local y nacional. En este contexto, el Gobierno Provincial impulsa acciones técnicas que promueven una ganadería responsable, sostenible y respetuosa con los ecosistemas de páramo, asegurando la preservación de los recursos naturales que sustentan la actividad agropecuaria.</w:t>
      </w:r>
    </w:p>
    <w:p w14:paraId="2FD10C7F" w14:textId="77777777" w:rsidR="00EB0E6E" w:rsidRPr="00B26BCE" w:rsidRDefault="00EB0E6E" w:rsidP="00EB0E6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1D939B5" w14:textId="77777777" w:rsidR="00EB0E6E" w:rsidRPr="00B26BCE" w:rsidRDefault="00EB0E6E" w:rsidP="00EB0E6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B26BCE">
        <w:rPr>
          <w:rFonts w:ascii="Calibri" w:hAnsi="Calibri" w:cs="Calibri"/>
          <w:sz w:val="22"/>
          <w:szCs w:val="22"/>
          <w:lang w:val="es-ES_tradnl"/>
        </w:rPr>
        <w:t xml:space="preserve">Con esta capacitación, </w:t>
      </w:r>
      <w:r>
        <w:rPr>
          <w:rFonts w:ascii="Calibri" w:hAnsi="Calibri" w:cs="Calibri"/>
          <w:sz w:val="22"/>
          <w:szCs w:val="22"/>
          <w:lang w:val="es-ES_tradnl"/>
        </w:rPr>
        <w:t xml:space="preserve">se </w:t>
      </w:r>
      <w:r w:rsidRPr="00B26BCE">
        <w:rPr>
          <w:rFonts w:ascii="Calibri" w:hAnsi="Calibri" w:cs="Calibri"/>
          <w:sz w:val="22"/>
          <w:szCs w:val="22"/>
          <w:lang w:val="es-ES_tradnl"/>
        </w:rPr>
        <w:t xml:space="preserve">reafirma </w:t>
      </w:r>
      <w:r>
        <w:rPr>
          <w:rFonts w:ascii="Calibri" w:hAnsi="Calibri" w:cs="Calibri"/>
          <w:sz w:val="22"/>
          <w:szCs w:val="22"/>
          <w:lang w:val="es-ES_tradnl"/>
        </w:rPr>
        <w:t>el</w:t>
      </w:r>
      <w:r w:rsidRPr="00B26BCE">
        <w:rPr>
          <w:rFonts w:ascii="Calibri" w:hAnsi="Calibri" w:cs="Calibri"/>
          <w:sz w:val="22"/>
          <w:szCs w:val="22"/>
          <w:lang w:val="es-ES_tradnl"/>
        </w:rPr>
        <w:t xml:space="preserve"> compromiso con el fortalecimiento de las capacidades técnicas de los productores rurales, el impulso de la economía ganadera y lechera, y la conservación de los ecosistemas de montaña que son fuente de agua y vida para toda la provincia.</w:t>
      </w:r>
    </w:p>
    <w:p w14:paraId="058798DE" w14:textId="77777777" w:rsidR="00EB0E6E" w:rsidRPr="00B26BCE" w:rsidRDefault="00EB0E6E" w:rsidP="00EB0E6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E003466" w14:textId="77777777" w:rsidR="00EB0E6E" w:rsidRDefault="00EB0E6E" w:rsidP="00EB0E6E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 xml:space="preserve"> El Gobierno Provincial de Tungurahua</w:t>
      </w:r>
      <w:r w:rsidRPr="00B26BCE">
        <w:rPr>
          <w:rFonts w:ascii="Calibri" w:hAnsi="Calibri" w:cs="Calibri"/>
          <w:sz w:val="22"/>
          <w:szCs w:val="22"/>
          <w:lang w:val="es-ES_tradnl"/>
        </w:rPr>
        <w:t xml:space="preserve"> invita a más ganaderos y asociaciones</w:t>
      </w:r>
      <w:r>
        <w:rPr>
          <w:rFonts w:ascii="Calibri" w:hAnsi="Calibri" w:cs="Calibri"/>
          <w:sz w:val="22"/>
          <w:szCs w:val="22"/>
          <w:lang w:val="es-ES_tradnl"/>
        </w:rPr>
        <w:t xml:space="preserve"> de la provincia </w:t>
      </w:r>
      <w:r w:rsidRPr="00B26BCE">
        <w:rPr>
          <w:rFonts w:ascii="Calibri" w:hAnsi="Calibri" w:cs="Calibri"/>
          <w:sz w:val="22"/>
          <w:szCs w:val="22"/>
          <w:lang w:val="es-ES_tradnl"/>
        </w:rPr>
        <w:t>a sumarse a estos procesos de formación que fortalecen la cadena productiva bovina, consolidan una Tungurahua más competitiva y contribuyen a un desarrollo rural sostenible y equitativo.</w:t>
      </w:r>
    </w:p>
    <w:p w14:paraId="75B90FF8" w14:textId="77777777" w:rsidR="00EB0E6E" w:rsidRPr="00BA7B54" w:rsidRDefault="00EB0E6E" w:rsidP="00A544F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sectPr w:rsidR="00EB0E6E" w:rsidRPr="00BA7B54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A162" w14:textId="77777777" w:rsidR="00B85D58" w:rsidRDefault="00B85D58" w:rsidP="008361BB">
      <w:r>
        <w:separator/>
      </w:r>
    </w:p>
  </w:endnote>
  <w:endnote w:type="continuationSeparator" w:id="0">
    <w:p w14:paraId="345C543A" w14:textId="77777777" w:rsidR="00B85D58" w:rsidRDefault="00B85D58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0458" w14:textId="77777777" w:rsidR="00B85D58" w:rsidRDefault="00B85D58" w:rsidP="008361BB">
      <w:r>
        <w:separator/>
      </w:r>
    </w:p>
  </w:footnote>
  <w:footnote w:type="continuationSeparator" w:id="0">
    <w:p w14:paraId="63DFF017" w14:textId="77777777" w:rsidR="00B85D58" w:rsidRDefault="00B85D58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4"/>
  </w:num>
  <w:num w:numId="2" w16cid:durableId="895701370">
    <w:abstractNumId w:val="0"/>
  </w:num>
  <w:num w:numId="3" w16cid:durableId="1658024722">
    <w:abstractNumId w:val="2"/>
  </w:num>
  <w:num w:numId="4" w16cid:durableId="284890071">
    <w:abstractNumId w:val="3"/>
  </w:num>
  <w:num w:numId="5" w16cid:durableId="1041243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513D5"/>
    <w:rsid w:val="00071097"/>
    <w:rsid w:val="00082F20"/>
    <w:rsid w:val="000E49EB"/>
    <w:rsid w:val="000F5273"/>
    <w:rsid w:val="001074B1"/>
    <w:rsid w:val="00113B7B"/>
    <w:rsid w:val="0012104E"/>
    <w:rsid w:val="00137016"/>
    <w:rsid w:val="001551B4"/>
    <w:rsid w:val="00160D8B"/>
    <w:rsid w:val="00162A1D"/>
    <w:rsid w:val="00165CC7"/>
    <w:rsid w:val="00166639"/>
    <w:rsid w:val="001949F1"/>
    <w:rsid w:val="001B378E"/>
    <w:rsid w:val="001D74C3"/>
    <w:rsid w:val="002175F9"/>
    <w:rsid w:val="00224663"/>
    <w:rsid w:val="00277FD3"/>
    <w:rsid w:val="002D2DDB"/>
    <w:rsid w:val="002F1516"/>
    <w:rsid w:val="0032182E"/>
    <w:rsid w:val="00322250"/>
    <w:rsid w:val="00352E9A"/>
    <w:rsid w:val="00354587"/>
    <w:rsid w:val="00354C43"/>
    <w:rsid w:val="003677C5"/>
    <w:rsid w:val="00374012"/>
    <w:rsid w:val="003C6BD4"/>
    <w:rsid w:val="003C7792"/>
    <w:rsid w:val="003D64FC"/>
    <w:rsid w:val="003E3DD6"/>
    <w:rsid w:val="003E72FC"/>
    <w:rsid w:val="003F6802"/>
    <w:rsid w:val="004031EA"/>
    <w:rsid w:val="004255AE"/>
    <w:rsid w:val="00427686"/>
    <w:rsid w:val="00465118"/>
    <w:rsid w:val="00474340"/>
    <w:rsid w:val="0048511B"/>
    <w:rsid w:val="00493215"/>
    <w:rsid w:val="004A1A4D"/>
    <w:rsid w:val="004F6EDE"/>
    <w:rsid w:val="00502C24"/>
    <w:rsid w:val="00533C95"/>
    <w:rsid w:val="00540584"/>
    <w:rsid w:val="00554BE2"/>
    <w:rsid w:val="00562680"/>
    <w:rsid w:val="00595F2D"/>
    <w:rsid w:val="005B1685"/>
    <w:rsid w:val="005E1384"/>
    <w:rsid w:val="00613EBA"/>
    <w:rsid w:val="00622C68"/>
    <w:rsid w:val="00641180"/>
    <w:rsid w:val="006414C7"/>
    <w:rsid w:val="00684F85"/>
    <w:rsid w:val="00685A63"/>
    <w:rsid w:val="006B070D"/>
    <w:rsid w:val="006B5108"/>
    <w:rsid w:val="006C1836"/>
    <w:rsid w:val="006D14B9"/>
    <w:rsid w:val="006D1644"/>
    <w:rsid w:val="006F1880"/>
    <w:rsid w:val="00750C44"/>
    <w:rsid w:val="0075443A"/>
    <w:rsid w:val="00787AA8"/>
    <w:rsid w:val="00795547"/>
    <w:rsid w:val="007A49AB"/>
    <w:rsid w:val="007B4795"/>
    <w:rsid w:val="007D1144"/>
    <w:rsid w:val="007D38E5"/>
    <w:rsid w:val="007D4310"/>
    <w:rsid w:val="00821383"/>
    <w:rsid w:val="00822829"/>
    <w:rsid w:val="008257BB"/>
    <w:rsid w:val="008361BB"/>
    <w:rsid w:val="00853188"/>
    <w:rsid w:val="008618B4"/>
    <w:rsid w:val="00873AE4"/>
    <w:rsid w:val="0088774B"/>
    <w:rsid w:val="0089271D"/>
    <w:rsid w:val="008A60E2"/>
    <w:rsid w:val="00904A70"/>
    <w:rsid w:val="0093663A"/>
    <w:rsid w:val="0094216E"/>
    <w:rsid w:val="009513F2"/>
    <w:rsid w:val="00962E74"/>
    <w:rsid w:val="0099578F"/>
    <w:rsid w:val="00996990"/>
    <w:rsid w:val="009C41E4"/>
    <w:rsid w:val="009F29F0"/>
    <w:rsid w:val="00A03755"/>
    <w:rsid w:val="00A17A9F"/>
    <w:rsid w:val="00A20628"/>
    <w:rsid w:val="00A21353"/>
    <w:rsid w:val="00A544F1"/>
    <w:rsid w:val="00A5515F"/>
    <w:rsid w:val="00A56BBB"/>
    <w:rsid w:val="00A73DF4"/>
    <w:rsid w:val="00A83475"/>
    <w:rsid w:val="00A948B0"/>
    <w:rsid w:val="00AC6974"/>
    <w:rsid w:val="00AE70A7"/>
    <w:rsid w:val="00AF7FCE"/>
    <w:rsid w:val="00B13276"/>
    <w:rsid w:val="00B417FD"/>
    <w:rsid w:val="00B5467E"/>
    <w:rsid w:val="00B64A9D"/>
    <w:rsid w:val="00B85D58"/>
    <w:rsid w:val="00BA5FE5"/>
    <w:rsid w:val="00BA7B54"/>
    <w:rsid w:val="00BB6608"/>
    <w:rsid w:val="00BC0C3D"/>
    <w:rsid w:val="00BE4629"/>
    <w:rsid w:val="00BF004F"/>
    <w:rsid w:val="00C33DCE"/>
    <w:rsid w:val="00C46FB5"/>
    <w:rsid w:val="00C93276"/>
    <w:rsid w:val="00C94809"/>
    <w:rsid w:val="00CA2E87"/>
    <w:rsid w:val="00CA682D"/>
    <w:rsid w:val="00CC4F1B"/>
    <w:rsid w:val="00CE5781"/>
    <w:rsid w:val="00D05591"/>
    <w:rsid w:val="00D078A5"/>
    <w:rsid w:val="00D127E6"/>
    <w:rsid w:val="00D6123C"/>
    <w:rsid w:val="00D75A34"/>
    <w:rsid w:val="00DA28B1"/>
    <w:rsid w:val="00DE1C22"/>
    <w:rsid w:val="00DE620F"/>
    <w:rsid w:val="00E01399"/>
    <w:rsid w:val="00E05037"/>
    <w:rsid w:val="00E17F21"/>
    <w:rsid w:val="00E22C82"/>
    <w:rsid w:val="00E369D9"/>
    <w:rsid w:val="00E449F4"/>
    <w:rsid w:val="00E75551"/>
    <w:rsid w:val="00E812AD"/>
    <w:rsid w:val="00E81A88"/>
    <w:rsid w:val="00EA36DC"/>
    <w:rsid w:val="00EB0E6E"/>
    <w:rsid w:val="00EE6E28"/>
    <w:rsid w:val="00EF179A"/>
    <w:rsid w:val="00F05506"/>
    <w:rsid w:val="00F06D1C"/>
    <w:rsid w:val="00F14E7F"/>
    <w:rsid w:val="00F24F7D"/>
    <w:rsid w:val="00F2640C"/>
    <w:rsid w:val="00F37C57"/>
    <w:rsid w:val="00F6429C"/>
    <w:rsid w:val="00F65CCC"/>
    <w:rsid w:val="00FB0762"/>
    <w:rsid w:val="00FB6842"/>
    <w:rsid w:val="00FC1D70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43</cp:revision>
  <cp:lastPrinted>2025-10-31T18:17:00Z</cp:lastPrinted>
  <dcterms:created xsi:type="dcterms:W3CDTF">2025-10-16T15:28:00Z</dcterms:created>
  <dcterms:modified xsi:type="dcterms:W3CDTF">2025-11-05T14:09:00Z</dcterms:modified>
</cp:coreProperties>
</file>