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079B" w14:textId="6ECEE12C" w:rsidR="001A15AD" w:rsidRPr="00127817" w:rsidRDefault="00BE0103" w:rsidP="00127817">
      <w:pPr>
        <w:tabs>
          <w:tab w:val="left" w:pos="3090"/>
        </w:tabs>
      </w:pPr>
      <w:r>
        <w:tab/>
      </w:r>
    </w:p>
    <w:p w14:paraId="5DB0C570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3E2A31AA" w14:textId="250F881D" w:rsidR="00127817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CE5F3C">
        <w:rPr>
          <w:rFonts w:cs="Calibri"/>
          <w:b/>
          <w:bCs/>
          <w:sz w:val="24"/>
          <w:szCs w:val="24"/>
        </w:rPr>
        <w:t>74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27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343BA6FF" w14:textId="77777777" w:rsidR="00AC40E1" w:rsidRPr="001A15AD" w:rsidRDefault="00AC40E1" w:rsidP="00AC40E1">
      <w:pPr>
        <w:pStyle w:val="Sinespaciado"/>
        <w:rPr>
          <w:rFonts w:cs="Calibri"/>
          <w:b/>
          <w:bCs/>
          <w:sz w:val="24"/>
          <w:szCs w:val="24"/>
        </w:rPr>
      </w:pPr>
    </w:p>
    <w:p w14:paraId="31DD07A7" w14:textId="7CC9CABF" w:rsidR="00AC40E1" w:rsidRPr="00AC40E1" w:rsidRDefault="00127817" w:rsidP="00AC40E1">
      <w:pPr>
        <w:pStyle w:val="Sinespaciado"/>
        <w:jc w:val="center"/>
        <w:rPr>
          <w:rFonts w:cs="Calibri"/>
          <w:b/>
          <w:bCs/>
          <w:i/>
          <w:iCs/>
        </w:rPr>
      </w:pPr>
      <w:r w:rsidRPr="00AC40E1">
        <w:rPr>
          <w:rFonts w:cs="Calibri"/>
          <w:b/>
          <w:bCs/>
          <w:i/>
          <w:iCs/>
        </w:rPr>
        <w:t xml:space="preserve"> </w:t>
      </w:r>
      <w:r w:rsidR="00AC40E1" w:rsidRPr="00AC40E1">
        <w:rPr>
          <w:rFonts w:cs="Calibri"/>
          <w:b/>
          <w:bCs/>
          <w:i/>
          <w:iCs/>
          <w:sz w:val="28"/>
          <w:szCs w:val="28"/>
        </w:rPr>
        <w:t>¡La voz del campo se escucha!</w:t>
      </w:r>
    </w:p>
    <w:p w14:paraId="5187AE5D" w14:textId="77777777" w:rsid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  <w:r w:rsidRPr="00AC40E1">
        <w:rPr>
          <w:rFonts w:ascii="Calibri" w:hAnsi="Calibri" w:cs="Calibri"/>
          <w:sz w:val="28"/>
          <w:szCs w:val="28"/>
        </w:rPr>
        <w:t xml:space="preserve"> </w:t>
      </w:r>
    </w:p>
    <w:p w14:paraId="7359DF72" w14:textId="77777777" w:rsidR="00AC40E1" w:rsidRDefault="00AC40E1" w:rsidP="00AC40E1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AC40E1">
        <w:rPr>
          <w:rFonts w:ascii="Calibri" w:hAnsi="Calibri" w:cs="Calibri"/>
          <w:b/>
          <w:bCs/>
        </w:rPr>
        <w:t xml:space="preserve">TUNGURAHUA CONSTRUYE UNA NUEVA ESTRATEGIA AGROPECUARIA </w:t>
      </w:r>
    </w:p>
    <w:p w14:paraId="3AC8221B" w14:textId="27E766A7" w:rsidR="00AC40E1" w:rsidRPr="00AC40E1" w:rsidRDefault="00AC40E1" w:rsidP="00AC40E1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AC40E1">
        <w:rPr>
          <w:rFonts w:ascii="Calibri" w:hAnsi="Calibri" w:cs="Calibri"/>
          <w:b/>
          <w:bCs/>
        </w:rPr>
        <w:t>CON PARTICIPACIÓN CIUDADANA</w:t>
      </w:r>
    </w:p>
    <w:p w14:paraId="2AD13157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6DDF531D" w14:textId="5E2F688F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AC40E1">
        <w:rPr>
          <w:rFonts w:ascii="Calibri" w:hAnsi="Calibri" w:cs="Calibri"/>
          <w:sz w:val="22"/>
          <w:szCs w:val="22"/>
        </w:rPr>
        <w:t>Con el compromiso de impulsar una agricultura sostenible, resiliente e inclusiva, el Gobierno Provincial de Tungurahua culminó con éxito los talleres participativos de evaluación y actualización de la Estrategia Agropecuaria de Tungurahua (EAT) 2024-2035, desarrollados en los nueve cantones de la provincia.</w:t>
      </w:r>
    </w:p>
    <w:p w14:paraId="2B845FBF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1059DE8F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AC40E1">
        <w:rPr>
          <w:rFonts w:ascii="Calibri" w:hAnsi="Calibri" w:cs="Calibri"/>
          <w:sz w:val="22"/>
          <w:szCs w:val="22"/>
        </w:rPr>
        <w:t>Este proceso, clave para el desarrollo rural integral, permitió consolidar una propuesta técnica y socialmente legítima gracias al diálogo directo con los verdaderos protagonistas del agro: productores, asociaciones, organizaciones, técnicos y autoridades locales. Ellos compartieron sus vivencias, desafíos cotidianos y propuestas concretas para fortalecer la producción agropecuaria y la soberanía alimentaria en cada rincón de Tungurahua.</w:t>
      </w:r>
    </w:p>
    <w:p w14:paraId="62BBC1F4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580C9BB6" w14:textId="3B1CC4C4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AC40E1">
        <w:rPr>
          <w:rFonts w:ascii="Calibri" w:hAnsi="Calibri" w:cs="Calibri"/>
          <w:sz w:val="22"/>
          <w:szCs w:val="22"/>
        </w:rPr>
        <w:t>Las Agendas Agropecuarias Cantonales, obtenidas como insumo fundamental en estos encuentros, recogen las prioridades, avances, limitaciones y líneas de acción que orientarán la nueva planificación agro</w:t>
      </w:r>
      <w:r>
        <w:rPr>
          <w:rFonts w:ascii="Calibri" w:hAnsi="Calibri" w:cs="Calibri"/>
          <w:sz w:val="22"/>
          <w:szCs w:val="22"/>
        </w:rPr>
        <w:t>-</w:t>
      </w:r>
      <w:r w:rsidRPr="00AC40E1">
        <w:rPr>
          <w:rFonts w:ascii="Calibri" w:hAnsi="Calibri" w:cs="Calibri"/>
          <w:sz w:val="22"/>
          <w:szCs w:val="22"/>
        </w:rPr>
        <w:t>productiva provincial. Estos instrumentos representan una radiografía clara del sector agropecuario en cada cantón, aportando a una mirada territorial, participativa y articulada.</w:t>
      </w:r>
    </w:p>
    <w:p w14:paraId="76BE686F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01B969EE" w14:textId="1C0BC0DF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AC40E1">
        <w:rPr>
          <w:rFonts w:ascii="Calibri" w:hAnsi="Calibri" w:cs="Calibri"/>
          <w:sz w:val="22"/>
          <w:szCs w:val="22"/>
        </w:rPr>
        <w:t>"Estamos construyendo juntos una estrategia agropecuaria que refleje la realidad de nuestro campo, que escuche a quienes producen y que esté alineada a los desafíos actuales como el cambio climático, la innovación tecnológica, el relevo generacional y la comercialización justa”, manifestó el Ing. Walter Jácome, Coordinador de la Unidad Agropecuaria de la Dirección de Producción del Gobierno Provincial de Tungurahua que lidera este proceso.</w:t>
      </w:r>
    </w:p>
    <w:p w14:paraId="41218FD3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3F976C9E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AC40E1">
        <w:rPr>
          <w:rFonts w:ascii="Calibri" w:hAnsi="Calibri" w:cs="Calibri"/>
          <w:sz w:val="22"/>
          <w:szCs w:val="22"/>
        </w:rPr>
        <w:t>La evaluación y actualización de la EAT 2024-2035 no es solo un ejercicio técnico, sino un proceso participativo y democrático, que consolida el modelo de gestión de la provincia basado en el trabajo conjunto entre ciudadanía y gobierno.</w:t>
      </w:r>
    </w:p>
    <w:p w14:paraId="2F2EC782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30A8A576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AC40E1">
        <w:rPr>
          <w:rFonts w:ascii="Calibri" w:hAnsi="Calibri" w:cs="Calibri"/>
          <w:sz w:val="22"/>
          <w:szCs w:val="22"/>
        </w:rPr>
        <w:t>Este importante avance reafirma el liderazgo de Tungurahua como una provincia que planifica con visión de futuro, que reconoce el valor del campo y que apuesta por el desarrollo agropecuario como base del bienestar de las familias rurales.</w:t>
      </w:r>
    </w:p>
    <w:p w14:paraId="50E07489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4DE38F59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AC40E1">
        <w:rPr>
          <w:rFonts w:ascii="Calibri" w:hAnsi="Calibri" w:cs="Calibri"/>
          <w:sz w:val="22"/>
          <w:szCs w:val="22"/>
        </w:rPr>
        <w:t>El Gobierno Provincial de Tungurahua agradece la activa participación de todos los actores y ratifica su compromiso de continuar promoviendo espacios de construcción colectiva para una agricultura más fuerte, digna y sostenible.</w:t>
      </w:r>
    </w:p>
    <w:p w14:paraId="2DFF3288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2426625" w14:textId="77777777" w:rsidR="00AC40E1" w:rsidRP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E5B0D40" w14:textId="0EA9E5DE" w:rsidR="00127817" w:rsidRPr="00B85742" w:rsidRDefault="00127817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127817" w:rsidRPr="00B85742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AF2F" w14:textId="77777777" w:rsidR="007C035F" w:rsidRDefault="007C035F" w:rsidP="008361BB">
      <w:r>
        <w:separator/>
      </w:r>
    </w:p>
  </w:endnote>
  <w:endnote w:type="continuationSeparator" w:id="0">
    <w:p w14:paraId="221ABC5F" w14:textId="77777777" w:rsidR="007C035F" w:rsidRDefault="007C035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2C28" w14:textId="77777777" w:rsidR="007C035F" w:rsidRDefault="007C035F" w:rsidP="008361BB">
      <w:r>
        <w:separator/>
      </w:r>
    </w:p>
  </w:footnote>
  <w:footnote w:type="continuationSeparator" w:id="0">
    <w:p w14:paraId="1ECCC02B" w14:textId="77777777" w:rsidR="007C035F" w:rsidRDefault="007C035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96430"/>
    <w:rsid w:val="000C5F23"/>
    <w:rsid w:val="001053CF"/>
    <w:rsid w:val="00127817"/>
    <w:rsid w:val="00127BC9"/>
    <w:rsid w:val="00134723"/>
    <w:rsid w:val="00172F04"/>
    <w:rsid w:val="001A15AD"/>
    <w:rsid w:val="001B4C4B"/>
    <w:rsid w:val="001C514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C4DDA"/>
    <w:rsid w:val="003F3FBF"/>
    <w:rsid w:val="00405402"/>
    <w:rsid w:val="00413A1D"/>
    <w:rsid w:val="0042110D"/>
    <w:rsid w:val="0045161F"/>
    <w:rsid w:val="00465FC7"/>
    <w:rsid w:val="00474340"/>
    <w:rsid w:val="00482958"/>
    <w:rsid w:val="004B03C0"/>
    <w:rsid w:val="004E51D1"/>
    <w:rsid w:val="004F1C40"/>
    <w:rsid w:val="00502C24"/>
    <w:rsid w:val="00554BE2"/>
    <w:rsid w:val="0057028A"/>
    <w:rsid w:val="00594340"/>
    <w:rsid w:val="00595F2D"/>
    <w:rsid w:val="005C4449"/>
    <w:rsid w:val="005F687C"/>
    <w:rsid w:val="006160EA"/>
    <w:rsid w:val="00622C68"/>
    <w:rsid w:val="00673CB6"/>
    <w:rsid w:val="006D3354"/>
    <w:rsid w:val="006D71C5"/>
    <w:rsid w:val="00765D62"/>
    <w:rsid w:val="007920B9"/>
    <w:rsid w:val="0079497E"/>
    <w:rsid w:val="007961CE"/>
    <w:rsid w:val="007A4CFC"/>
    <w:rsid w:val="007B3A9B"/>
    <w:rsid w:val="007C035F"/>
    <w:rsid w:val="007C54EB"/>
    <w:rsid w:val="007E3397"/>
    <w:rsid w:val="008049CC"/>
    <w:rsid w:val="00834B17"/>
    <w:rsid w:val="008361BB"/>
    <w:rsid w:val="0085064B"/>
    <w:rsid w:val="008618B4"/>
    <w:rsid w:val="008A3498"/>
    <w:rsid w:val="008A6CF4"/>
    <w:rsid w:val="008B520F"/>
    <w:rsid w:val="008E78AD"/>
    <w:rsid w:val="0098156A"/>
    <w:rsid w:val="0099673D"/>
    <w:rsid w:val="009D4FB6"/>
    <w:rsid w:val="00A11E9F"/>
    <w:rsid w:val="00A135C6"/>
    <w:rsid w:val="00A816A7"/>
    <w:rsid w:val="00AC40E1"/>
    <w:rsid w:val="00AD5A64"/>
    <w:rsid w:val="00B038AE"/>
    <w:rsid w:val="00B04410"/>
    <w:rsid w:val="00B55C41"/>
    <w:rsid w:val="00B65F28"/>
    <w:rsid w:val="00B7519F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E054E"/>
    <w:rsid w:val="00CE5F3C"/>
    <w:rsid w:val="00CE794E"/>
    <w:rsid w:val="00DE620F"/>
    <w:rsid w:val="00E66239"/>
    <w:rsid w:val="00E7602A"/>
    <w:rsid w:val="00E85FA5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37</cp:revision>
  <cp:lastPrinted>2025-06-24T16:38:00Z</cp:lastPrinted>
  <dcterms:created xsi:type="dcterms:W3CDTF">2025-05-09T13:30:00Z</dcterms:created>
  <dcterms:modified xsi:type="dcterms:W3CDTF">2025-06-27T19:53:00Z</dcterms:modified>
</cp:coreProperties>
</file>