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1C8B6" w14:textId="081F94F5" w:rsidR="00316762" w:rsidRPr="008F28F2" w:rsidRDefault="00BE0103" w:rsidP="008F28F2">
      <w:pPr>
        <w:tabs>
          <w:tab w:val="left" w:pos="3090"/>
        </w:tabs>
      </w:pPr>
      <w:r>
        <w:tab/>
      </w:r>
    </w:p>
    <w:p w14:paraId="1DF4A2A2" w14:textId="77777777" w:rsidR="007E17B6" w:rsidRDefault="007E17B6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7DA3BB8B" w14:textId="77777777" w:rsidR="00865081" w:rsidRDefault="00865081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0BC3A8E8" w14:textId="1D7DC964" w:rsidR="00BE0103" w:rsidRPr="00BE0103" w:rsidRDefault="00BE0103" w:rsidP="00BE0103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BOLETÍN DE PRENSA</w:t>
      </w:r>
    </w:p>
    <w:p w14:paraId="68A739B7" w14:textId="77777777" w:rsidR="007E17B6" w:rsidRDefault="007E17B6" w:rsidP="008A6CF4">
      <w:pPr>
        <w:pStyle w:val="Sinespaciado"/>
        <w:rPr>
          <w:rFonts w:cs="Calibri"/>
          <w:b/>
          <w:bCs/>
          <w:sz w:val="24"/>
          <w:szCs w:val="24"/>
        </w:rPr>
      </w:pPr>
    </w:p>
    <w:p w14:paraId="4E319E81" w14:textId="188766C1" w:rsidR="005B2DBD" w:rsidRPr="00C02BBF" w:rsidRDefault="00BE0103" w:rsidP="00C02BBF">
      <w:pPr>
        <w:pStyle w:val="Sinespaciado"/>
        <w:rPr>
          <w:rFonts w:cs="Calibri"/>
          <w:b/>
          <w:bCs/>
          <w:sz w:val="24"/>
          <w:szCs w:val="24"/>
        </w:rPr>
      </w:pPr>
      <w:r w:rsidRPr="00BE0103">
        <w:rPr>
          <w:rFonts w:cs="Calibri"/>
          <w:b/>
          <w:bCs/>
          <w:sz w:val="24"/>
          <w:szCs w:val="24"/>
        </w:rPr>
        <w:t>HGPT/</w:t>
      </w:r>
      <w:r w:rsidR="007A4CFC">
        <w:rPr>
          <w:rFonts w:cs="Calibri"/>
          <w:b/>
          <w:bCs/>
          <w:sz w:val="24"/>
          <w:szCs w:val="24"/>
        </w:rPr>
        <w:t>4</w:t>
      </w:r>
      <w:r w:rsidR="00865081">
        <w:rPr>
          <w:rFonts w:cs="Calibri"/>
          <w:b/>
          <w:bCs/>
          <w:sz w:val="24"/>
          <w:szCs w:val="24"/>
        </w:rPr>
        <w:t>78/</w:t>
      </w:r>
      <w:r w:rsidR="005D50AB">
        <w:rPr>
          <w:rFonts w:cs="Calibri"/>
          <w:b/>
          <w:bCs/>
          <w:sz w:val="24"/>
          <w:szCs w:val="24"/>
        </w:rPr>
        <w:t>2</w:t>
      </w:r>
      <w:r w:rsidR="00865081">
        <w:rPr>
          <w:rFonts w:cs="Calibri"/>
          <w:b/>
          <w:bCs/>
          <w:sz w:val="24"/>
          <w:szCs w:val="24"/>
        </w:rPr>
        <w:t>7</w:t>
      </w:r>
      <w:r w:rsidRPr="00BE0103">
        <w:rPr>
          <w:rFonts w:cs="Calibri"/>
          <w:b/>
          <w:bCs/>
          <w:sz w:val="24"/>
          <w:szCs w:val="24"/>
        </w:rPr>
        <w:t>/0</w:t>
      </w:r>
      <w:r w:rsidR="00C92198">
        <w:rPr>
          <w:rFonts w:cs="Calibri"/>
          <w:b/>
          <w:bCs/>
          <w:sz w:val="24"/>
          <w:szCs w:val="24"/>
        </w:rPr>
        <w:t>6</w:t>
      </w:r>
      <w:r w:rsidRPr="00BE0103">
        <w:rPr>
          <w:rFonts w:cs="Calibri"/>
          <w:b/>
          <w:bCs/>
          <w:sz w:val="24"/>
          <w:szCs w:val="24"/>
        </w:rPr>
        <w:t>/2025</w:t>
      </w:r>
    </w:p>
    <w:p w14:paraId="27FC4FE6" w14:textId="77777777" w:rsidR="005B2DBD" w:rsidRDefault="005B2DBD" w:rsidP="007E17B6">
      <w:pPr>
        <w:pStyle w:val="Sinespaciado"/>
        <w:jc w:val="both"/>
        <w:rPr>
          <w:rFonts w:cs="Calibri"/>
          <w:b/>
          <w:bCs/>
        </w:rPr>
      </w:pPr>
    </w:p>
    <w:p w14:paraId="64DDF5B0" w14:textId="77777777" w:rsidR="005B2DBD" w:rsidRPr="00865081" w:rsidRDefault="005B2DBD" w:rsidP="00865081">
      <w:pPr>
        <w:pStyle w:val="Sinespaciado"/>
        <w:jc w:val="center"/>
        <w:rPr>
          <w:rFonts w:cs="Calibri"/>
          <w:b/>
          <w:bCs/>
        </w:rPr>
      </w:pPr>
    </w:p>
    <w:p w14:paraId="0529618C" w14:textId="77777777" w:rsidR="00865081" w:rsidRPr="00865081" w:rsidRDefault="00865081" w:rsidP="00865081">
      <w:pPr>
        <w:pStyle w:val="Sinespaciado"/>
        <w:jc w:val="center"/>
        <w:rPr>
          <w:rFonts w:cs="Calibri"/>
          <w:b/>
          <w:bCs/>
        </w:rPr>
      </w:pPr>
      <w:r w:rsidRPr="00865081">
        <w:rPr>
          <w:rFonts w:cs="Calibri"/>
          <w:b/>
          <w:bCs/>
        </w:rPr>
        <w:t xml:space="preserve">CONVERSATORIO “HISTORIAS Y MEMORIAS DE TUNGURAHUA” </w:t>
      </w:r>
    </w:p>
    <w:p w14:paraId="6234C693" w14:textId="090E5040" w:rsidR="00865081" w:rsidRPr="00865081" w:rsidRDefault="00865081" w:rsidP="00865081">
      <w:pPr>
        <w:pStyle w:val="Sinespaciado"/>
        <w:jc w:val="center"/>
        <w:rPr>
          <w:rFonts w:cs="Calibri"/>
          <w:b/>
          <w:bCs/>
        </w:rPr>
      </w:pPr>
      <w:r w:rsidRPr="00865081">
        <w:rPr>
          <w:rFonts w:cs="Calibri"/>
          <w:b/>
          <w:bCs/>
        </w:rPr>
        <w:t>SE DESARROLLARÁ EN EL MUSEO CASA DEL PORTAL</w:t>
      </w:r>
    </w:p>
    <w:p w14:paraId="5E986511" w14:textId="77777777" w:rsidR="00865081" w:rsidRPr="00865081" w:rsidRDefault="00865081" w:rsidP="00865081">
      <w:pPr>
        <w:pStyle w:val="Sinespaciado"/>
        <w:jc w:val="center"/>
        <w:rPr>
          <w:rFonts w:cs="Calibri"/>
          <w:b/>
          <w:bCs/>
        </w:rPr>
      </w:pPr>
    </w:p>
    <w:p w14:paraId="33C03C15" w14:textId="77777777" w:rsidR="00865081" w:rsidRDefault="00865081" w:rsidP="007E17B6">
      <w:pPr>
        <w:pStyle w:val="Sinespaciado"/>
        <w:jc w:val="both"/>
        <w:rPr>
          <w:rFonts w:cs="Calibri"/>
          <w:b/>
          <w:bCs/>
        </w:rPr>
      </w:pPr>
    </w:p>
    <w:p w14:paraId="57653E05" w14:textId="091D9BFC" w:rsidR="00865081" w:rsidRPr="00865081" w:rsidRDefault="00865081" w:rsidP="00865081">
      <w:pPr>
        <w:pStyle w:val="Sinespaciado"/>
        <w:jc w:val="center"/>
        <w:rPr>
          <w:rFonts w:cs="Calibri"/>
          <w:b/>
          <w:bCs/>
          <w:i/>
          <w:iCs/>
        </w:rPr>
      </w:pPr>
      <w:r w:rsidRPr="00865081">
        <w:rPr>
          <w:rFonts w:cs="Calibri"/>
          <w:b/>
          <w:bCs/>
          <w:i/>
          <w:iCs/>
        </w:rPr>
        <w:t>Tungurahua conmemora sus 165 años con un viaje a la historia viva de la provincia</w:t>
      </w:r>
    </w:p>
    <w:p w14:paraId="62091EE8" w14:textId="77777777" w:rsidR="00865081" w:rsidRPr="00865081" w:rsidRDefault="00865081" w:rsidP="00865081">
      <w:pPr>
        <w:pStyle w:val="Sinespaciado"/>
        <w:jc w:val="both"/>
        <w:rPr>
          <w:rFonts w:cs="Calibri"/>
          <w:b/>
          <w:bCs/>
        </w:rPr>
      </w:pPr>
    </w:p>
    <w:p w14:paraId="12F38300" w14:textId="77777777" w:rsidR="00865081" w:rsidRPr="00ED6DF1" w:rsidRDefault="00865081" w:rsidP="00865081">
      <w:pPr>
        <w:pStyle w:val="Sinespaciado"/>
        <w:jc w:val="both"/>
        <w:rPr>
          <w:rFonts w:cs="Calibri"/>
        </w:rPr>
      </w:pPr>
      <w:r w:rsidRPr="00ED6DF1">
        <w:rPr>
          <w:rFonts w:cs="Calibri"/>
        </w:rPr>
        <w:t>En el marco de los 165 Años de Provincialización de Tungurahua, el Gobierno Provincial invita a toda la ciudadanía a participar del conversatorio “Historias y Memorias de Tungurahua”, un espacio para reencontrarnos con nuestras raíces y reflexionar sobre la construcción histórica y política de nuestra querida provincia.</w:t>
      </w:r>
    </w:p>
    <w:p w14:paraId="21B231C0" w14:textId="77777777" w:rsidR="00865081" w:rsidRPr="00ED6DF1" w:rsidRDefault="00865081" w:rsidP="00865081">
      <w:pPr>
        <w:pStyle w:val="Sinespaciado"/>
        <w:jc w:val="both"/>
        <w:rPr>
          <w:rFonts w:cs="Calibri"/>
        </w:rPr>
      </w:pPr>
    </w:p>
    <w:p w14:paraId="2B3F0679" w14:textId="121658E0" w:rsidR="00865081" w:rsidRPr="00ED6DF1" w:rsidRDefault="00865081" w:rsidP="00865081">
      <w:pPr>
        <w:pStyle w:val="Sinespaciado"/>
        <w:jc w:val="both"/>
        <w:rPr>
          <w:rFonts w:cs="Calibri"/>
        </w:rPr>
      </w:pPr>
      <w:r w:rsidRPr="00ED6DF1">
        <w:rPr>
          <w:rFonts w:cs="Calibri"/>
        </w:rPr>
        <w:t>El evento se realizará el martes 1 de julio de 2025 a las 10h00 en el Museo Provincial Casa del Portal.</w:t>
      </w:r>
    </w:p>
    <w:p w14:paraId="2BE81E1C" w14:textId="77777777" w:rsidR="00865081" w:rsidRPr="00ED6DF1" w:rsidRDefault="00865081" w:rsidP="00865081">
      <w:pPr>
        <w:pStyle w:val="Sinespaciado"/>
        <w:jc w:val="both"/>
        <w:rPr>
          <w:rFonts w:cs="Calibri"/>
        </w:rPr>
      </w:pPr>
    </w:p>
    <w:p w14:paraId="02D7DCF6" w14:textId="77777777" w:rsidR="00865081" w:rsidRPr="00ED6DF1" w:rsidRDefault="00865081" w:rsidP="00865081">
      <w:pPr>
        <w:pStyle w:val="Sinespaciado"/>
        <w:jc w:val="both"/>
        <w:rPr>
          <w:rFonts w:cs="Calibri"/>
        </w:rPr>
      </w:pPr>
      <w:r w:rsidRPr="00ED6DF1">
        <w:rPr>
          <w:rFonts w:cs="Calibri"/>
        </w:rPr>
        <w:t>Con la temática central “La construcción de la provincia de Tungurahua desde el ámbito político e histórico”, este evento académico y cultural contará con la participación de reconocidos investigadores y pensadores locales:</w:t>
      </w:r>
    </w:p>
    <w:p w14:paraId="2E44731B" w14:textId="77777777" w:rsidR="00865081" w:rsidRPr="00ED6DF1" w:rsidRDefault="00865081" w:rsidP="00865081">
      <w:pPr>
        <w:pStyle w:val="Sinespaciado"/>
        <w:jc w:val="both"/>
        <w:rPr>
          <w:rFonts w:cs="Calibri"/>
        </w:rPr>
      </w:pPr>
    </w:p>
    <w:p w14:paraId="172C5BB0" w14:textId="7BBF4389" w:rsidR="00865081" w:rsidRPr="00ED6DF1" w:rsidRDefault="00865081" w:rsidP="00865081">
      <w:pPr>
        <w:pStyle w:val="Sinespaciado"/>
        <w:numPr>
          <w:ilvl w:val="0"/>
          <w:numId w:val="10"/>
        </w:numPr>
        <w:jc w:val="both"/>
        <w:rPr>
          <w:rFonts w:cs="Calibri"/>
        </w:rPr>
      </w:pPr>
      <w:r w:rsidRPr="00ED6DF1">
        <w:rPr>
          <w:rFonts w:cs="Calibri"/>
        </w:rPr>
        <w:t xml:space="preserve">Dr. Pedro Reino Garcés, destacado historiador, abordará el </w:t>
      </w:r>
      <w:proofErr w:type="spellStart"/>
      <w:r w:rsidRPr="00ED6DF1">
        <w:rPr>
          <w:rFonts w:cs="Calibri"/>
        </w:rPr>
        <w:t>tema:“La</w:t>
      </w:r>
      <w:proofErr w:type="spellEnd"/>
      <w:r w:rsidRPr="00ED6DF1">
        <w:rPr>
          <w:rFonts w:cs="Calibri"/>
        </w:rPr>
        <w:t xml:space="preserve"> conformación de la Provincia de Tungurahua desde la perspectiva indígena”</w:t>
      </w:r>
    </w:p>
    <w:p w14:paraId="1BC629C2" w14:textId="77777777" w:rsidR="00865081" w:rsidRPr="00ED6DF1" w:rsidRDefault="00865081" w:rsidP="00865081">
      <w:pPr>
        <w:pStyle w:val="Sinespaciado"/>
        <w:jc w:val="both"/>
        <w:rPr>
          <w:rFonts w:cs="Calibri"/>
        </w:rPr>
      </w:pPr>
    </w:p>
    <w:p w14:paraId="61D85D62" w14:textId="7E5C41F1" w:rsidR="00865081" w:rsidRPr="00ED6DF1" w:rsidRDefault="00865081" w:rsidP="00865081">
      <w:pPr>
        <w:pStyle w:val="Sinespaciado"/>
        <w:numPr>
          <w:ilvl w:val="0"/>
          <w:numId w:val="10"/>
        </w:numPr>
        <w:jc w:val="both"/>
        <w:rPr>
          <w:rFonts w:cs="Calibri"/>
        </w:rPr>
      </w:pPr>
      <w:r w:rsidRPr="00ED6DF1">
        <w:rPr>
          <w:rFonts w:cs="Calibri"/>
        </w:rPr>
        <w:t xml:space="preserve">Antropólogo Fernando Endara, investigador del patrimonio cultural y social, compartirá su análisis sobre: “La provincia desde una mirada </w:t>
      </w:r>
      <w:proofErr w:type="spellStart"/>
      <w:r w:rsidRPr="00ED6DF1">
        <w:rPr>
          <w:rFonts w:cs="Calibri"/>
        </w:rPr>
        <w:t>endo</w:t>
      </w:r>
      <w:proofErr w:type="spellEnd"/>
      <w:r w:rsidRPr="00ED6DF1">
        <w:rPr>
          <w:rFonts w:cs="Calibri"/>
        </w:rPr>
        <w:t>-antropológica”</w:t>
      </w:r>
    </w:p>
    <w:p w14:paraId="44836B8B" w14:textId="77777777" w:rsidR="00865081" w:rsidRPr="00ED6DF1" w:rsidRDefault="00865081" w:rsidP="00865081">
      <w:pPr>
        <w:pStyle w:val="Sinespaciado"/>
        <w:jc w:val="both"/>
        <w:rPr>
          <w:rFonts w:cs="Calibri"/>
        </w:rPr>
      </w:pPr>
    </w:p>
    <w:p w14:paraId="00C17F67" w14:textId="77777777" w:rsidR="00865081" w:rsidRPr="00ED6DF1" w:rsidRDefault="00865081" w:rsidP="00865081">
      <w:pPr>
        <w:pStyle w:val="Sinespaciado"/>
        <w:jc w:val="both"/>
        <w:rPr>
          <w:rFonts w:cs="Calibri"/>
        </w:rPr>
      </w:pPr>
      <w:r w:rsidRPr="00ED6DF1">
        <w:rPr>
          <w:rFonts w:cs="Calibri"/>
        </w:rPr>
        <w:t>Este conversatorio busca despertar la conciencia ciudadana sobre los procesos sociales, culturales y políticos que han forjado la identidad tungurahuense, reconociendo el aporte de las comunidades, pueblos y sectores que construyen día a día el presente y futuro del territorio.</w:t>
      </w:r>
    </w:p>
    <w:p w14:paraId="1A4145F9" w14:textId="77777777" w:rsidR="00865081" w:rsidRPr="00ED6DF1" w:rsidRDefault="00865081" w:rsidP="00865081">
      <w:pPr>
        <w:pStyle w:val="Sinespaciado"/>
        <w:jc w:val="both"/>
        <w:rPr>
          <w:rFonts w:cs="Calibri"/>
        </w:rPr>
      </w:pPr>
    </w:p>
    <w:p w14:paraId="552613BC" w14:textId="77777777" w:rsidR="00865081" w:rsidRPr="00ED6DF1" w:rsidRDefault="00865081" w:rsidP="00865081">
      <w:pPr>
        <w:pStyle w:val="Sinespaciado"/>
        <w:jc w:val="both"/>
        <w:rPr>
          <w:rFonts w:cs="Calibri"/>
        </w:rPr>
      </w:pPr>
      <w:r w:rsidRPr="00ED6DF1">
        <w:rPr>
          <w:rFonts w:cs="Calibri"/>
        </w:rPr>
        <w:t>El Gobierno Provincial de Tungurahua extiende una cordial invitación a estudiantes, docentes, historiadores, líderes comunitarios y ciudadanía en general a ser parte de este encuentro con nuestra historia. ¡Celebremos juntos nuestra memoria, nuestra identidad y nuestra provincia!</w:t>
      </w:r>
    </w:p>
    <w:p w14:paraId="30CFF411" w14:textId="77777777" w:rsidR="00865081" w:rsidRPr="00ED6DF1" w:rsidRDefault="00865081" w:rsidP="00865081">
      <w:pPr>
        <w:pStyle w:val="Sinespaciado"/>
        <w:jc w:val="both"/>
        <w:rPr>
          <w:rFonts w:cs="Calibri"/>
        </w:rPr>
      </w:pPr>
    </w:p>
    <w:p w14:paraId="531C90E7" w14:textId="77777777" w:rsidR="005B2DBD" w:rsidRPr="00ED6DF1" w:rsidRDefault="005B2DBD" w:rsidP="007E17B6">
      <w:pPr>
        <w:pStyle w:val="Sinespaciado"/>
        <w:jc w:val="both"/>
        <w:rPr>
          <w:rFonts w:cs="Calibri"/>
        </w:rPr>
      </w:pPr>
    </w:p>
    <w:p w14:paraId="4CCA543C" w14:textId="77777777" w:rsidR="00865081" w:rsidRDefault="00865081" w:rsidP="007E17B6">
      <w:pPr>
        <w:pStyle w:val="Sinespaciado"/>
        <w:jc w:val="both"/>
        <w:rPr>
          <w:rFonts w:cs="Calibri"/>
          <w:b/>
          <w:bCs/>
        </w:rPr>
      </w:pPr>
    </w:p>
    <w:p w14:paraId="4DFD5897" w14:textId="77777777" w:rsidR="005B2DBD" w:rsidRDefault="005B2DBD" w:rsidP="007E17B6">
      <w:pPr>
        <w:pStyle w:val="Sinespaciado"/>
        <w:jc w:val="both"/>
        <w:rPr>
          <w:rFonts w:cs="Calibri"/>
          <w:b/>
          <w:bCs/>
        </w:rPr>
      </w:pPr>
    </w:p>
    <w:p w14:paraId="280ED397" w14:textId="77777777" w:rsidR="005B2DBD" w:rsidRDefault="005B2DBD" w:rsidP="007E17B6">
      <w:pPr>
        <w:pStyle w:val="Sinespaciado"/>
        <w:jc w:val="both"/>
        <w:rPr>
          <w:rFonts w:cs="Calibri"/>
          <w:b/>
          <w:bCs/>
        </w:rPr>
      </w:pPr>
    </w:p>
    <w:p w14:paraId="09BD4771" w14:textId="77777777" w:rsidR="005B2DBD" w:rsidRDefault="005B2DBD" w:rsidP="007E17B6">
      <w:pPr>
        <w:pStyle w:val="Sinespaciado"/>
        <w:jc w:val="both"/>
        <w:rPr>
          <w:rFonts w:cs="Calibri"/>
          <w:b/>
          <w:bCs/>
        </w:rPr>
      </w:pPr>
    </w:p>
    <w:p w14:paraId="34C81EEF" w14:textId="77777777" w:rsidR="005B2DBD" w:rsidRDefault="005B2DBD" w:rsidP="007E17B6">
      <w:pPr>
        <w:pStyle w:val="Sinespaciado"/>
        <w:jc w:val="both"/>
        <w:rPr>
          <w:rFonts w:cs="Calibri"/>
          <w:b/>
          <w:bCs/>
        </w:rPr>
      </w:pPr>
    </w:p>
    <w:p w14:paraId="45F6BFB3" w14:textId="77777777" w:rsidR="005B2DBD" w:rsidRDefault="005B2DBD" w:rsidP="007E17B6">
      <w:pPr>
        <w:pStyle w:val="Sinespaciado"/>
        <w:jc w:val="both"/>
        <w:rPr>
          <w:rFonts w:cs="Calibri"/>
          <w:b/>
          <w:bCs/>
        </w:rPr>
      </w:pPr>
    </w:p>
    <w:p w14:paraId="74326819" w14:textId="77777777" w:rsidR="005B2DBD" w:rsidRDefault="005B2DBD" w:rsidP="007E17B6">
      <w:pPr>
        <w:pStyle w:val="Sinespaciado"/>
        <w:jc w:val="both"/>
        <w:rPr>
          <w:rFonts w:cs="Calibri"/>
          <w:b/>
          <w:bCs/>
        </w:rPr>
      </w:pPr>
    </w:p>
    <w:p w14:paraId="74536AC0" w14:textId="77777777" w:rsidR="005B2DBD" w:rsidRDefault="005B2DBD" w:rsidP="007E17B6">
      <w:pPr>
        <w:pStyle w:val="Sinespaciado"/>
        <w:jc w:val="both"/>
        <w:rPr>
          <w:rFonts w:cs="Calibri"/>
          <w:b/>
          <w:bCs/>
        </w:rPr>
      </w:pPr>
    </w:p>
    <w:p w14:paraId="1BACA457" w14:textId="77777777" w:rsidR="005B2DBD" w:rsidRDefault="005B2DBD" w:rsidP="00343FB7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p w14:paraId="15C98088" w14:textId="77777777" w:rsidR="00202510" w:rsidRPr="005B2DBD" w:rsidRDefault="00202510" w:rsidP="00343FB7">
      <w:pPr>
        <w:tabs>
          <w:tab w:val="left" w:pos="1485"/>
        </w:tabs>
        <w:jc w:val="both"/>
        <w:rPr>
          <w:rFonts w:ascii="Calibri" w:hAnsi="Calibri" w:cs="Calibri"/>
          <w:color w:val="000000" w:themeColor="text1"/>
          <w:sz w:val="28"/>
          <w:szCs w:val="28"/>
        </w:rPr>
      </w:pPr>
    </w:p>
    <w:sectPr w:rsidR="00202510" w:rsidRPr="005B2DBD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4B00E6" w14:textId="77777777" w:rsidR="00617AFD" w:rsidRDefault="00617AFD" w:rsidP="008361BB">
      <w:r>
        <w:separator/>
      </w:r>
    </w:p>
  </w:endnote>
  <w:endnote w:type="continuationSeparator" w:id="0">
    <w:p w14:paraId="5B065E5F" w14:textId="77777777" w:rsidR="00617AFD" w:rsidRDefault="00617AFD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92E45" w14:textId="77777777" w:rsidR="00617AFD" w:rsidRDefault="00617AFD" w:rsidP="008361BB">
      <w:r>
        <w:separator/>
      </w:r>
    </w:p>
  </w:footnote>
  <w:footnote w:type="continuationSeparator" w:id="0">
    <w:p w14:paraId="49EE1EAB" w14:textId="77777777" w:rsidR="00617AFD" w:rsidRDefault="00617AFD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852"/>
    <w:multiLevelType w:val="multilevel"/>
    <w:tmpl w:val="06412852"/>
    <w:lvl w:ilvl="0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1D5E4E03"/>
    <w:multiLevelType w:val="multilevel"/>
    <w:tmpl w:val="1D5E4E03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9641D"/>
    <w:multiLevelType w:val="multilevel"/>
    <w:tmpl w:val="20F25C7C"/>
    <w:lvl w:ilvl="0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  <w:b/>
        <w:bCs/>
        <w:color w:val="0F4761" w:themeColor="accent1" w:themeShade="BF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3" w15:restartNumberingAfterBreak="0">
    <w:nsid w:val="3D522EE6"/>
    <w:multiLevelType w:val="multilevel"/>
    <w:tmpl w:val="3D522EE6"/>
    <w:lvl w:ilvl="0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4" w15:restartNumberingAfterBreak="0">
    <w:nsid w:val="5DE9744B"/>
    <w:multiLevelType w:val="hybridMultilevel"/>
    <w:tmpl w:val="481818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FA2850"/>
    <w:multiLevelType w:val="hybridMultilevel"/>
    <w:tmpl w:val="BFE8B6F6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68427713"/>
    <w:multiLevelType w:val="hybridMultilevel"/>
    <w:tmpl w:val="A35CB28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F71CED"/>
    <w:multiLevelType w:val="multilevel"/>
    <w:tmpl w:val="6FF71CED"/>
    <w:lvl w:ilvl="0">
      <w:start w:val="1"/>
      <w:numFmt w:val="bullet"/>
      <w:lvlText w:val=""/>
      <w:lvlJc w:val="left"/>
      <w:pPr>
        <w:ind w:left="116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8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0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2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4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6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8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0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23" w:hanging="360"/>
      </w:pPr>
      <w:rPr>
        <w:rFonts w:ascii="Wingdings" w:hAnsi="Wingdings" w:hint="default"/>
      </w:rPr>
    </w:lvl>
  </w:abstractNum>
  <w:abstractNum w:abstractNumId="8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8"/>
  </w:num>
  <w:num w:numId="2" w16cid:durableId="1853301831">
    <w:abstractNumId w:val="6"/>
  </w:num>
  <w:num w:numId="3" w16cid:durableId="767890519">
    <w:abstractNumId w:val="6"/>
  </w:num>
  <w:num w:numId="4" w16cid:durableId="1845046668">
    <w:abstractNumId w:val="7"/>
  </w:num>
  <w:num w:numId="5" w16cid:durableId="1668677994">
    <w:abstractNumId w:val="2"/>
  </w:num>
  <w:num w:numId="6" w16cid:durableId="13191145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278035">
    <w:abstractNumId w:val="4"/>
  </w:num>
  <w:num w:numId="8" w16cid:durableId="2116092317">
    <w:abstractNumId w:val="3"/>
  </w:num>
  <w:num w:numId="9" w16cid:durableId="1732339305">
    <w:abstractNumId w:val="0"/>
  </w:num>
  <w:num w:numId="10" w16cid:durableId="1297758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372B"/>
    <w:rsid w:val="00026EDE"/>
    <w:rsid w:val="000436B9"/>
    <w:rsid w:val="0005277F"/>
    <w:rsid w:val="000737CE"/>
    <w:rsid w:val="00076C3A"/>
    <w:rsid w:val="00096430"/>
    <w:rsid w:val="000C32F0"/>
    <w:rsid w:val="000C5F23"/>
    <w:rsid w:val="001053CF"/>
    <w:rsid w:val="00134723"/>
    <w:rsid w:val="00172F04"/>
    <w:rsid w:val="001A15AD"/>
    <w:rsid w:val="001B4C4B"/>
    <w:rsid w:val="001B6CAA"/>
    <w:rsid w:val="001C5147"/>
    <w:rsid w:val="001D75F0"/>
    <w:rsid w:val="001F3995"/>
    <w:rsid w:val="001F6140"/>
    <w:rsid w:val="00202510"/>
    <w:rsid w:val="00217CFC"/>
    <w:rsid w:val="00226E79"/>
    <w:rsid w:val="00234310"/>
    <w:rsid w:val="002372DA"/>
    <w:rsid w:val="002626F0"/>
    <w:rsid w:val="002846E0"/>
    <w:rsid w:val="002A5C4D"/>
    <w:rsid w:val="002F5296"/>
    <w:rsid w:val="0031399F"/>
    <w:rsid w:val="00316762"/>
    <w:rsid w:val="00321611"/>
    <w:rsid w:val="00343FB7"/>
    <w:rsid w:val="00384E1A"/>
    <w:rsid w:val="003963D8"/>
    <w:rsid w:val="003C4DDA"/>
    <w:rsid w:val="003C6029"/>
    <w:rsid w:val="003F3FBF"/>
    <w:rsid w:val="00405402"/>
    <w:rsid w:val="00413A1D"/>
    <w:rsid w:val="0042110D"/>
    <w:rsid w:val="00474340"/>
    <w:rsid w:val="00482958"/>
    <w:rsid w:val="004B03C0"/>
    <w:rsid w:val="004C2598"/>
    <w:rsid w:val="004E51D1"/>
    <w:rsid w:val="004F1C40"/>
    <w:rsid w:val="00502C24"/>
    <w:rsid w:val="00554BE2"/>
    <w:rsid w:val="0057028A"/>
    <w:rsid w:val="00574D8B"/>
    <w:rsid w:val="00594340"/>
    <w:rsid w:val="00595F2D"/>
    <w:rsid w:val="005B2DBD"/>
    <w:rsid w:val="005C4449"/>
    <w:rsid w:val="005D50AB"/>
    <w:rsid w:val="005F687C"/>
    <w:rsid w:val="006160EA"/>
    <w:rsid w:val="00617AFD"/>
    <w:rsid w:val="00622C68"/>
    <w:rsid w:val="006334A1"/>
    <w:rsid w:val="00653BCB"/>
    <w:rsid w:val="00673CB6"/>
    <w:rsid w:val="006D3354"/>
    <w:rsid w:val="006D71C5"/>
    <w:rsid w:val="0071257C"/>
    <w:rsid w:val="00765D62"/>
    <w:rsid w:val="007920B9"/>
    <w:rsid w:val="0079497E"/>
    <w:rsid w:val="007961CE"/>
    <w:rsid w:val="007A4CFC"/>
    <w:rsid w:val="007B3A9B"/>
    <w:rsid w:val="007C54EB"/>
    <w:rsid w:val="007E17B6"/>
    <w:rsid w:val="007E3397"/>
    <w:rsid w:val="008049CC"/>
    <w:rsid w:val="00834B17"/>
    <w:rsid w:val="008361BB"/>
    <w:rsid w:val="0085064B"/>
    <w:rsid w:val="008618B4"/>
    <w:rsid w:val="00865081"/>
    <w:rsid w:val="008A3498"/>
    <w:rsid w:val="008A6CF4"/>
    <w:rsid w:val="008B520F"/>
    <w:rsid w:val="008E78AD"/>
    <w:rsid w:val="008F28F2"/>
    <w:rsid w:val="00960A1F"/>
    <w:rsid w:val="0098156A"/>
    <w:rsid w:val="0099673D"/>
    <w:rsid w:val="009A5DD7"/>
    <w:rsid w:val="009D4FB6"/>
    <w:rsid w:val="009E39CA"/>
    <w:rsid w:val="00A11E9F"/>
    <w:rsid w:val="00A135C6"/>
    <w:rsid w:val="00A816A7"/>
    <w:rsid w:val="00A968E7"/>
    <w:rsid w:val="00AD5A64"/>
    <w:rsid w:val="00B038AE"/>
    <w:rsid w:val="00B04410"/>
    <w:rsid w:val="00B55C41"/>
    <w:rsid w:val="00B65F28"/>
    <w:rsid w:val="00B85742"/>
    <w:rsid w:val="00B86EDF"/>
    <w:rsid w:val="00BA3638"/>
    <w:rsid w:val="00BA4949"/>
    <w:rsid w:val="00BE0103"/>
    <w:rsid w:val="00BE6E5D"/>
    <w:rsid w:val="00BF3D5A"/>
    <w:rsid w:val="00C02BBF"/>
    <w:rsid w:val="00C43127"/>
    <w:rsid w:val="00C4531A"/>
    <w:rsid w:val="00C52A1A"/>
    <w:rsid w:val="00C56C98"/>
    <w:rsid w:val="00C63122"/>
    <w:rsid w:val="00C92198"/>
    <w:rsid w:val="00CA5303"/>
    <w:rsid w:val="00CE054E"/>
    <w:rsid w:val="00CE794E"/>
    <w:rsid w:val="00DE620F"/>
    <w:rsid w:val="00DE7613"/>
    <w:rsid w:val="00E66239"/>
    <w:rsid w:val="00E7602A"/>
    <w:rsid w:val="00E85FA5"/>
    <w:rsid w:val="00EC27FA"/>
    <w:rsid w:val="00ED6DF1"/>
    <w:rsid w:val="00F26E2F"/>
    <w:rsid w:val="00F31B95"/>
    <w:rsid w:val="00F35FB6"/>
    <w:rsid w:val="00F37561"/>
    <w:rsid w:val="00F67ED6"/>
    <w:rsid w:val="00F80DDA"/>
    <w:rsid w:val="00F946CA"/>
    <w:rsid w:val="00F94922"/>
    <w:rsid w:val="00FB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link w:val="PrrafodelistaCar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A4CF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7A4CFC"/>
    <w:rPr>
      <w:b/>
      <w:bCs/>
    </w:rPr>
  </w:style>
  <w:style w:type="character" w:customStyle="1" w:styleId="hgkelc">
    <w:name w:val="hgkelc"/>
    <w:basedOn w:val="Fuentedeprrafopredeter"/>
    <w:rsid w:val="007A4CFC"/>
  </w:style>
  <w:style w:type="character" w:customStyle="1" w:styleId="kx21rb">
    <w:name w:val="kx21rb"/>
    <w:basedOn w:val="Fuentedeprrafopredeter"/>
    <w:rsid w:val="007A4CFC"/>
  </w:style>
  <w:style w:type="character" w:customStyle="1" w:styleId="relative">
    <w:name w:val="relative"/>
    <w:basedOn w:val="Fuentedeprrafopredeter"/>
    <w:rsid w:val="0057028A"/>
  </w:style>
  <w:style w:type="character" w:customStyle="1" w:styleId="PrrafodelistaCar">
    <w:name w:val="Párrafo de lista Car"/>
    <w:link w:val="Prrafodelista"/>
    <w:uiPriority w:val="34"/>
    <w:qFormat/>
    <w:locked/>
    <w:rsid w:val="00A968E7"/>
  </w:style>
  <w:style w:type="paragraph" w:customStyle="1" w:styleId="Standard">
    <w:name w:val="Standard"/>
    <w:qFormat/>
    <w:rsid w:val="003C6029"/>
    <w:pPr>
      <w:suppressAutoHyphens/>
      <w:spacing w:after="200" w:line="276" w:lineRule="auto"/>
    </w:pPr>
    <w:rPr>
      <w:rFonts w:ascii="Calibri" w:eastAsia="Calibri" w:hAnsi="Calibri" w:cs="Times New Roman"/>
      <w:color w:val="00000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9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05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1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984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93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4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08039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2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8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58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8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29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8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269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42</cp:revision>
  <cp:lastPrinted>2025-06-20T13:30:00Z</cp:lastPrinted>
  <dcterms:created xsi:type="dcterms:W3CDTF">2025-05-09T13:30:00Z</dcterms:created>
  <dcterms:modified xsi:type="dcterms:W3CDTF">2026-03-30T16:19:00Z</dcterms:modified>
</cp:coreProperties>
</file>